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624" w:rsidRDefault="00802624" w:rsidP="00802624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r w:rsidRPr="001C470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 wp14:anchorId="4939A429" wp14:editId="435BA072">
                <wp:simplePos x="0" y="0"/>
                <wp:positionH relativeFrom="page">
                  <wp:posOffset>850900</wp:posOffset>
                </wp:positionH>
                <wp:positionV relativeFrom="page">
                  <wp:posOffset>85725</wp:posOffset>
                </wp:positionV>
                <wp:extent cx="6177280" cy="488315"/>
                <wp:effectExtent l="3175" t="0" r="127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28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326" w:rsidRPr="00FE7C56" w:rsidRDefault="00771326" w:rsidP="00802624">
                            <w:pPr>
                              <w:pStyle w:val="Zawartoramki"/>
                              <w:spacing w:after="36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9A42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7pt;margin-top:6.75pt;width:486.4pt;height:38.4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jDfwIAAAQFAAAOAAAAZHJzL2Uyb0RvYy54bWysVNuO0zAQfUfiHyy/d5OUtE2iTVd7oQhp&#10;gZUWPsCNncbC8QTbbbIg/p2x03TL5QEh8uCM7fHxmTkzvrwaWkUOwlgJuqTJRUyJ0BVwqXcl/fRx&#10;M8sosY5pzhRoUdInYenV+uWLy74rxBwaUFwYgiDaFn1X0sa5rogiWzWiZfYCOqFxswbTModTs4u4&#10;YT2ityqax/Ey6sHwzkAlrMXVu3GTrgN+XYvKfahrKxxRJUVuLowmjFs/RutLVuwM6xpZHWmwf2DR&#10;Mqnx0hPUHXOM7I38DaqVlQELtbuooI2grmUlQgwYTRL/Es1jwzoRYsHk2O6UJvv/YKv3hwdDJEft&#10;KNGsRYkeQAnixGfroBck8SnqO1ug52OHvm64gcG7+3Btdw/VZ0s03DZM78S1MdA3gnGkGE5GZ0dH&#10;HOtBtv074HgX2zsIQENtWg+IGSGIjlI9neQRgyMVLi6T1Wqe4VaFe2mWvUoWnlzEiul0Z6x7I6Al&#10;3iipQfkDOjvcWze6Ti6BPSjJN1KpMDG77a0y5MCwVDbhO6LbczelvbMGf2xEHFeQJN7h9zzdIP23&#10;PJmn8c08n22W2WqWbtLFLF/F2SxO8pt8Gad5erf57gkmadFIzoW+l1pMZZikfyfzsSHGAgqFSPqS&#10;5ov5YpTonL09DzIO35+CbKXDrlSyLWl2cmKFF/a15hg2KxyTarSjn+kHQTAH0z9kJZSBV36sATds&#10;B0TxtbEF/oQFYQD1QmnxKUGjAfOVkh7bsqT2y54ZQYl6q7GofA9PhpmM7WQwXeHRkjpKRvPWjb2+&#10;74zcNYg8lq2Gayy8WoaaeGaBlP0EWy2QPz4LvpfP58Hr+fFa/wAAAP//AwBQSwMEFAAGAAgAAAAh&#10;ACNf9/zeAAAACgEAAA8AAABkcnMvZG93bnJldi54bWxMj8FOwzAQRO9I/IO1SFwQtVtKBCFOBS3c&#10;yqGl6tmNlyQiXkex06R/z+YEtx3taGZethpdI87YhdqThvlMgUAqvK2p1HD4+rh/AhGiIWsaT6jh&#10;ggFW+fVVZlLrB9rheR9LwSEUUqOhirFNpQxFhc6EmW+R+PftO2ciy66UtjMDh7tGLpRKpDM1cUNl&#10;WlxXWPzse6ch2XT9sKP13ebwvjWfbbk4vl2OWt/ejK8vICKO8c8M03yeDjlvOvmebBAN64cls8Tp&#10;eAQxGeYqYZiThme1BJln8j9C/gsAAP//AwBQSwECLQAUAAYACAAAACEAtoM4kv4AAADhAQAAEwAA&#10;AAAAAAAAAAAAAAAAAAAAW0NvbnRlbnRfVHlwZXNdLnhtbFBLAQItABQABgAIAAAAIQA4/SH/1gAA&#10;AJQBAAALAAAAAAAAAAAAAAAAAC8BAABfcmVscy8ucmVsc1BLAQItABQABgAIAAAAIQBTuzjDfwIA&#10;AAQFAAAOAAAAAAAAAAAAAAAAAC4CAABkcnMvZTJvRG9jLnhtbFBLAQItABQABgAIAAAAIQAjX/f8&#10;3gAAAAoBAAAPAAAAAAAAAAAAAAAAANkEAABkcnMvZG93bnJldi54bWxQSwUGAAAAAAQABADzAAAA&#10;5AUAAAAA&#10;" stroked="f">
                <v:textbox inset="0,0,0,0">
                  <w:txbxContent>
                    <w:p w:rsidR="00771326" w:rsidRPr="00FE7C56" w:rsidRDefault="00771326" w:rsidP="00802624">
                      <w:pPr>
                        <w:pStyle w:val="Zawartoramki"/>
                        <w:spacing w:after="36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</w:p>
    <w:p w:rsidR="00802624" w:rsidRPr="00282FCF" w:rsidRDefault="00802624" w:rsidP="0080262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70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AE96AF" wp14:editId="42D76295">
                <wp:simplePos x="0" y="0"/>
                <wp:positionH relativeFrom="page">
                  <wp:posOffset>708025</wp:posOffset>
                </wp:positionH>
                <wp:positionV relativeFrom="page">
                  <wp:posOffset>400050</wp:posOffset>
                </wp:positionV>
                <wp:extent cx="6177280" cy="488315"/>
                <wp:effectExtent l="3175" t="0" r="1270" b="0"/>
                <wp:wrapSquare wrapText="bothSides"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28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A4A29" id="Prostokąt 2" o:spid="_x0000_s1026" style="position:absolute;margin-left:55.75pt;margin-top:31.5pt;width:486.4pt;height:38.45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4d5QIAAFoGAAAOAAAAZHJzL2Uyb0RvYy54bWysVUtu2zAQ3RfoHQjuFX1MfRE5sGWrKJC2&#10;AdIegJYoS6hECiQdJS267M16sA4pJ3GSLoqmXggccjh8b97M+PzidujRDZOqEzzH/pmHEeOVqDu+&#10;z/GXz6WTYKQ05TXtBWc5vmMKXyzfvjmfxowFohV9zSSCIFxl05jjVusxc11VtWyg6kyMjMNhI+RA&#10;NZhy79aSThB96N3A8yJ3ErIepaiYUrC7mQ/x0sZvGlbpT02jmEZ9jgGbtl9pvzvzdZfnNNtLOrZd&#10;dYRB/wHFQDsOjz6E2lBN0UF2L0INXSWFEo0+q8TgiqbpKmY5ABvfe8bmuqUjs1wgOWp8SJP6f2Gr&#10;jzdXEnV1jgOMOB1AoisAqMXXXz81Ckx+plFl4HY9XknDUI2XovqqEBdFS/meraQUU8toDah84+8+&#10;uWAMBVfRbvogaghPD1rYVN02cjABIQno1ipy96AIu9Wogs3Ij+MgAeEqOCNJsvBD+wTN7m+PUul3&#10;TAzILHIsQXEbnd5cKm3Q0OzexTzGRdn1vVW95082wHHeYbZs5ts0AySwNJ4Gk5X0e+ql22SbEIcE&#10;0dYh3mbjrMqCOFHpx+FmsSmKjf/DoPBJ1nZ1zbh59L68fPJ38h0LfS6MhwJTou9qE85AUnK/K3qJ&#10;biiUd2l/x/ScuLlPYdiUAJdnlPyAeOsgdcooiR1SktBJYy9xPD9dp5FHUrIpn1K67Dh7PSU05TgN&#10;g9BqdgL6GbcFicIVecmNZlIceG31NDW4Pa417fp5fcLeIP4z+1UZejFZJE4chwuHLLaes07KwlkV&#10;fhTF23Wx3j4TdGuLRL0+AVaGk4o7wXt84xEylOh9OdomM3019+dO1HfQY1JAC0C3wECGRSvkN4wm&#10;GG455jB9Merfc+jS1CfEzEJrkDAOwJCnJ7vTE8orCJTjSkuMZqPQ8wQ9jLLbt/CSb+XjYgW93XS2&#10;7Uzfz6gAvzFggFkmx2FrJuSpbb0e/xKWvwEAAP//AwBQSwMEFAAGAAgAAAAhAMMUnYzhAAAACwEA&#10;AA8AAABkcnMvZG93bnJldi54bWxMj01PwkAQhu8m/ofNmHiTba02ULslatSTGimQeBy6Y1vo7jbd&#10;Bcq/dzjpbd7Mk/cjn4+mEwcafOusgngSgSBbOd3aWsFq+XozBeEDWo2ds6TgRB7mxeVFjpl2R7ug&#10;QxlqwSbWZ6igCaHPpPRVQwb9xPVk+ffjBoOB5VBLPeCRzU0nb6MolQZbywkN9vTcULUr90bB9tus&#10;6y+d7saPJb6fys+X7dvTSqnrq/HxAUSgMfzBcK7P1aHgThu3t9qLjnUc3zOqIE140xmIpncJiA1f&#10;yWwGssjl/w3FLwAAAP//AwBQSwECLQAUAAYACAAAACEAtoM4kv4AAADhAQAAEwAAAAAAAAAAAAAA&#10;AAAAAAAAW0NvbnRlbnRfVHlwZXNdLnhtbFBLAQItABQABgAIAAAAIQA4/SH/1gAAAJQBAAALAAAA&#10;AAAAAAAAAAAAAC8BAABfcmVscy8ucmVsc1BLAQItABQABgAIAAAAIQDhCT4d5QIAAFoGAAAOAAAA&#10;AAAAAAAAAAAAAC4CAABkcnMvZTJvRG9jLnhtbFBLAQItABQABgAIAAAAIQDDFJ2M4QAAAAsBAAAP&#10;AAAAAAAAAAAAAAAAAD8FAABkcnMvZG93bnJldi54bWxQSwUGAAAAAAQABADzAAAATQYAAAAA&#10;" filled="f" stroked="f" strokecolor="#3465a4">
                <v:stroke joinstyle="round"/>
                <w10:wrap type="square" anchorx="page" anchory="page"/>
              </v:rect>
            </w:pict>
          </mc:Fallback>
        </mc:AlternateContent>
      </w:r>
      <w:r w:rsidRPr="00282FCF">
        <w:rPr>
          <w:rFonts w:ascii="Times New Roman" w:hAnsi="Times New Roman" w:cs="Times New Roman"/>
          <w:sz w:val="24"/>
          <w:szCs w:val="24"/>
        </w:rPr>
        <w:t>Uchwała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252">
        <w:rPr>
          <w:rFonts w:ascii="Times New Roman" w:hAnsi="Times New Roman" w:cs="Times New Roman"/>
          <w:sz w:val="24"/>
          <w:szCs w:val="24"/>
        </w:rPr>
        <w:t>XXXIV/206/2017</w:t>
      </w:r>
    </w:p>
    <w:p w:rsidR="00802624" w:rsidRDefault="00802624" w:rsidP="0080262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FCF">
        <w:rPr>
          <w:rFonts w:ascii="Times New Roman" w:hAnsi="Times New Roman" w:cs="Times New Roman"/>
          <w:sz w:val="24"/>
          <w:szCs w:val="24"/>
        </w:rPr>
        <w:t>Rady Gminy Tymbark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624" w:rsidRPr="00282FCF" w:rsidRDefault="00802624" w:rsidP="0080262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FCF">
        <w:rPr>
          <w:rFonts w:ascii="Times New Roman" w:hAnsi="Times New Roman" w:cs="Times New Roman"/>
          <w:sz w:val="24"/>
          <w:szCs w:val="24"/>
        </w:rPr>
        <w:t xml:space="preserve">z dnia </w:t>
      </w:r>
      <w:r w:rsidR="00965252">
        <w:rPr>
          <w:rFonts w:ascii="Times New Roman" w:hAnsi="Times New Roman" w:cs="Times New Roman"/>
          <w:sz w:val="24"/>
          <w:szCs w:val="24"/>
        </w:rPr>
        <w:t>28.12.2017r.</w:t>
      </w:r>
    </w:p>
    <w:p w:rsidR="00802624" w:rsidRPr="00FE7C56" w:rsidRDefault="00802624" w:rsidP="00802624">
      <w:pPr>
        <w:pStyle w:val="NormalnyWeb"/>
        <w:spacing w:line="276" w:lineRule="auto"/>
        <w:ind w:left="1276" w:hanging="1276"/>
        <w:jc w:val="both"/>
        <w:rPr>
          <w:bCs/>
          <w:color w:val="auto"/>
        </w:rPr>
      </w:pPr>
      <w:r w:rsidRPr="00282FCF">
        <w:rPr>
          <w:rStyle w:val="Pogrubienie"/>
          <w:b w:val="0"/>
          <w:color w:val="auto"/>
        </w:rPr>
        <w:t xml:space="preserve">w sprawie: </w:t>
      </w:r>
      <w:r w:rsidRPr="00282FCF">
        <w:rPr>
          <w:color w:val="auto"/>
        </w:rPr>
        <w:t xml:space="preserve">przyjęcia Regulaminu udzielania dotacji na </w:t>
      </w:r>
      <w:r>
        <w:rPr>
          <w:color w:val="auto"/>
        </w:rPr>
        <w:t xml:space="preserve">dofinansowanie wymiany </w:t>
      </w:r>
      <w:r w:rsidRPr="00282FCF">
        <w:rPr>
          <w:color w:val="auto"/>
        </w:rPr>
        <w:t xml:space="preserve">kotłów </w:t>
      </w:r>
      <w:r>
        <w:rPr>
          <w:color w:val="auto"/>
        </w:rPr>
        <w:t>w indywidulanych gospodarstwach domowych na terenie Gminy Tymbark, w </w:t>
      </w:r>
      <w:r w:rsidRPr="00282FCF">
        <w:rPr>
          <w:color w:val="auto"/>
        </w:rPr>
        <w:t>ramach Regionalnego Programu Operacyjnego Województwa Małopolskiego na lata 2014-2020</w:t>
      </w:r>
    </w:p>
    <w:p w:rsidR="00802624" w:rsidRDefault="00802624" w:rsidP="0080262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2624" w:rsidRPr="007F5FE7" w:rsidRDefault="00802624" w:rsidP="0080262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FCF">
        <w:rPr>
          <w:rFonts w:ascii="Times New Roman" w:hAnsi="Times New Roman" w:cs="Times New Roman"/>
          <w:color w:val="000000"/>
          <w:sz w:val="24"/>
          <w:szCs w:val="24"/>
        </w:rPr>
        <w:t>Na podstawie art. 18 ust. 2 pkt 15 ustawy z dnia 8 marca 1990 roku o samorządzie gminnym (Dz. U.</w:t>
      </w:r>
      <w:r w:rsidR="001F4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2FCF">
        <w:rPr>
          <w:rFonts w:ascii="Times New Roman" w:hAnsi="Times New Roman" w:cs="Times New Roman"/>
          <w:color w:val="000000"/>
          <w:sz w:val="24"/>
          <w:szCs w:val="24"/>
        </w:rPr>
        <w:t>z 2017 r. poz. 1875)</w:t>
      </w:r>
      <w:r w:rsidRPr="00282F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art. 400a ust. 1 pkt. 21</w:t>
      </w:r>
      <w:r w:rsidRPr="00282FCF">
        <w:rPr>
          <w:rFonts w:ascii="Times New Roman" w:hAnsi="Times New Roman" w:cs="Times New Roman"/>
          <w:sz w:val="24"/>
          <w:szCs w:val="24"/>
        </w:rPr>
        <w:t>, art. 403 us</w:t>
      </w:r>
      <w:r>
        <w:rPr>
          <w:rFonts w:ascii="Times New Roman" w:hAnsi="Times New Roman" w:cs="Times New Roman"/>
          <w:sz w:val="24"/>
          <w:szCs w:val="24"/>
        </w:rPr>
        <w:t>t. 2, ust 4, ust 5 i 6 ustawy z </w:t>
      </w:r>
      <w:r w:rsidRPr="00282FCF">
        <w:rPr>
          <w:rFonts w:ascii="Times New Roman" w:hAnsi="Times New Roman" w:cs="Times New Roman"/>
          <w:sz w:val="24"/>
          <w:szCs w:val="24"/>
        </w:rPr>
        <w:t xml:space="preserve">dnia 27 kwietnia 2001 roku Prawo ochrony środowiska (t.j. Dz. U. z 2017 roku poz. 519 ze zm.) w związku z art. 126 i 127 ustawy z dnia 27 sierpnia 2009 r. o finansach publicznych (t.j. Dz. U. z 2016 r. poz. 1870 ze zm.) </w:t>
      </w:r>
      <w:r>
        <w:rPr>
          <w:rFonts w:ascii="Times New Roman" w:hAnsi="Times New Roman" w:cs="Times New Roman"/>
          <w:sz w:val="24"/>
          <w:szCs w:val="24"/>
        </w:rPr>
        <w:t xml:space="preserve"> oraz art. 4 ust. 1 i art. 13 pkt. 2 ustawy z dnia 20 lipca 2000r. o ogłaszaniu aktów normatywnych i niektórych aktów prawnych (tj. Dz. U.z 2017r. poz. 1523),  </w:t>
      </w:r>
      <w:r w:rsidRPr="007F5FE7">
        <w:rPr>
          <w:rFonts w:ascii="Times New Roman" w:hAnsi="Times New Roman" w:cs="Times New Roman"/>
          <w:color w:val="000000"/>
          <w:sz w:val="24"/>
          <w:szCs w:val="24"/>
        </w:rPr>
        <w:t>Rada Gminy Tymbark, uchwala co następuje:</w:t>
      </w:r>
    </w:p>
    <w:p w:rsidR="00802624" w:rsidRPr="009E7486" w:rsidRDefault="00802624" w:rsidP="00802624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2624" w:rsidRPr="009E7486" w:rsidRDefault="00802624" w:rsidP="0080262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486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4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2624" w:rsidRPr="009E7486" w:rsidRDefault="00802624" w:rsidP="00802624">
      <w:pPr>
        <w:spacing w:before="119" w:line="276" w:lineRule="auto"/>
        <w:ind w:right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Przyjmuje się do realizacji Regulamin określający zasady udzielania dotacji w ramach środków pozyskanych z Regionalnego Programu Operacyjnego Województwa Małopolskiego na lata 2014-2020, Regionalna Polityka energetyczna działanie 4.4 Redukcja emisji zanieczyszczeń do powietrza, poddziałanie 4.4.2,  Projekt pn. Wymiana kotłów na wykorzystujące paliwa gazowe w indywidualnych gospodarstwach domowych na terenie Gminy Tymbark oraz poddziałania 4.4.3 Projekt pn. Wymiana kotłów grzewczych na wykorzystujące paliwa stałe w indywidualnych gospodarstwach domowych na terenie Gminy Tymbark, w brzmieniu stanowiącym załącznik do niniejszej uchwały. </w:t>
      </w:r>
    </w:p>
    <w:p w:rsidR="00802624" w:rsidRPr="009E7486" w:rsidRDefault="00802624" w:rsidP="00802624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2624" w:rsidRPr="009E7486" w:rsidRDefault="00802624" w:rsidP="00802624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7486">
        <w:rPr>
          <w:rFonts w:ascii="Times New Roman" w:hAnsi="Times New Roman" w:cs="Times New Roman"/>
          <w:color w:val="000000"/>
          <w:sz w:val="24"/>
          <w:szCs w:val="24"/>
        </w:rPr>
        <w:t>§ 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2624" w:rsidRPr="009E7486" w:rsidRDefault="00802624" w:rsidP="00802624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Regulamin, o którym mowa w § 1, określa zasady udzielania dotacji, tryb postępowania w sprawie udzielania dotacji oraz sposób rozliczania i kontrolę wykorzystania dotacji.</w:t>
      </w:r>
    </w:p>
    <w:p w:rsidR="00802624" w:rsidRPr="009E7486" w:rsidRDefault="00802624" w:rsidP="00802624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2624" w:rsidRPr="005F0968" w:rsidRDefault="00802624" w:rsidP="00802624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3.</w:t>
      </w:r>
    </w:p>
    <w:p w:rsidR="00802624" w:rsidRPr="009E7486" w:rsidRDefault="00802624" w:rsidP="00802624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7486">
        <w:rPr>
          <w:rFonts w:ascii="Times New Roman" w:hAnsi="Times New Roman" w:cs="Times New Roman"/>
          <w:sz w:val="24"/>
          <w:szCs w:val="24"/>
        </w:rPr>
        <w:t xml:space="preserve">Wykonanie uchwały powierza się Wójtowi Gminy </w:t>
      </w:r>
      <w:r>
        <w:rPr>
          <w:rFonts w:ascii="Times New Roman" w:hAnsi="Times New Roman" w:cs="Times New Roman"/>
          <w:sz w:val="24"/>
          <w:szCs w:val="24"/>
        </w:rPr>
        <w:t>Tymbark</w:t>
      </w:r>
      <w:r w:rsidRPr="009E7486">
        <w:rPr>
          <w:rFonts w:ascii="Times New Roman" w:hAnsi="Times New Roman" w:cs="Times New Roman"/>
          <w:sz w:val="24"/>
          <w:szCs w:val="24"/>
        </w:rPr>
        <w:t>.</w:t>
      </w:r>
    </w:p>
    <w:p w:rsidR="00802624" w:rsidRPr="009E7486" w:rsidRDefault="00802624" w:rsidP="00802624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2624" w:rsidRPr="009E7486" w:rsidRDefault="00802624" w:rsidP="00802624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4.</w:t>
      </w:r>
    </w:p>
    <w:p w:rsidR="00802624" w:rsidRPr="009E7486" w:rsidRDefault="00802624" w:rsidP="00802624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2624" w:rsidRDefault="00802624" w:rsidP="00802624">
      <w:pPr>
        <w:pStyle w:val="Tekstpodstawowy21"/>
        <w:spacing w:line="276" w:lineRule="auto"/>
        <w:rPr>
          <w:color w:val="auto"/>
        </w:rPr>
      </w:pPr>
      <w:r w:rsidRPr="000E28B2">
        <w:rPr>
          <w:color w:val="auto"/>
        </w:rPr>
        <w:t>Uchwała podlega ogłoszeniu w Dzienniku Urzędowym Województwa Małopolskieg</w:t>
      </w:r>
      <w:r>
        <w:rPr>
          <w:color w:val="auto"/>
        </w:rPr>
        <w:t xml:space="preserve">o i wchodzi </w:t>
      </w:r>
      <w:r w:rsidRPr="000E28B2">
        <w:rPr>
          <w:color w:val="auto"/>
        </w:rPr>
        <w:t>w życie po up</w:t>
      </w:r>
      <w:r>
        <w:rPr>
          <w:color w:val="auto"/>
        </w:rPr>
        <w:t>ływie 14 dni od dnia ogłoszenia.</w:t>
      </w:r>
    </w:p>
    <w:p w:rsidR="00802624" w:rsidRDefault="00802624" w:rsidP="001D7F06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</w:p>
    <w:p w:rsidR="00802624" w:rsidRDefault="00802624" w:rsidP="001D7F06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</w:p>
    <w:p w:rsidR="00802624" w:rsidRDefault="00802624" w:rsidP="001D7F06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</w:p>
    <w:p w:rsidR="00802624" w:rsidRDefault="00802624" w:rsidP="001D7F06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1D7F06" w:rsidRPr="00637DC1" w:rsidRDefault="00637DC1" w:rsidP="001D7F06">
      <w:pPr>
        <w:spacing w:line="0" w:lineRule="atLeast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Załącznik do U</w:t>
      </w:r>
      <w:r w:rsidR="001D7F06" w:rsidRPr="00637DC1">
        <w:rPr>
          <w:rFonts w:ascii="Times New Roman" w:eastAsia="Times New Roman" w:hAnsi="Times New Roman" w:cs="Times New Roman"/>
          <w:sz w:val="22"/>
          <w:szCs w:val="22"/>
        </w:rPr>
        <w:t>chwały Nr</w:t>
      </w:r>
      <w:r w:rsidR="00965252">
        <w:rPr>
          <w:rFonts w:ascii="Times New Roman" w:eastAsia="Times New Roman" w:hAnsi="Times New Roman" w:cs="Times New Roman"/>
          <w:sz w:val="22"/>
          <w:szCs w:val="22"/>
        </w:rPr>
        <w:t xml:space="preserve"> XXXIV/206/2017</w:t>
      </w:r>
    </w:p>
    <w:p w:rsidR="001D7F06" w:rsidRPr="00637DC1" w:rsidRDefault="001D7F06" w:rsidP="001D7F06">
      <w:pPr>
        <w:spacing w:line="127" w:lineRule="exact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1D7F06" w:rsidRPr="00637DC1" w:rsidRDefault="00637DC1" w:rsidP="00637DC1">
      <w:pPr>
        <w:spacing w:line="0" w:lineRule="atLeast"/>
        <w:ind w:left="488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</w:t>
      </w:r>
      <w:r w:rsidR="001D7F06" w:rsidRPr="00637DC1">
        <w:rPr>
          <w:rFonts w:ascii="Times New Roman" w:eastAsia="Times New Roman" w:hAnsi="Times New Roman" w:cs="Times New Roman"/>
          <w:sz w:val="22"/>
          <w:szCs w:val="22"/>
        </w:rPr>
        <w:t xml:space="preserve">Rady Gminy Tymbark z dnia </w:t>
      </w:r>
      <w:r w:rsidR="00965252">
        <w:rPr>
          <w:rFonts w:ascii="Times New Roman" w:eastAsia="Times New Roman" w:hAnsi="Times New Roman" w:cs="Times New Roman"/>
          <w:sz w:val="22"/>
          <w:szCs w:val="22"/>
        </w:rPr>
        <w:t>28.12.2017r.</w:t>
      </w:r>
    </w:p>
    <w:p w:rsidR="001D7F06" w:rsidRPr="00637DC1" w:rsidRDefault="001D7F06" w:rsidP="001D7F06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1D7F06" w:rsidRPr="00637DC1" w:rsidRDefault="001D7F06" w:rsidP="001D7F06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1D7F06" w:rsidRPr="00637DC1" w:rsidRDefault="001D7F06" w:rsidP="001D7F06">
      <w:pPr>
        <w:spacing w:line="27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1D7F06" w:rsidRPr="00637DC1" w:rsidRDefault="001D7F06" w:rsidP="001D7F06">
      <w:pPr>
        <w:spacing w:line="0" w:lineRule="atLeast"/>
        <w:ind w:right="-499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b/>
          <w:sz w:val="22"/>
          <w:szCs w:val="22"/>
        </w:rPr>
        <w:t>R E G U L A M I N</w:t>
      </w:r>
    </w:p>
    <w:p w:rsidR="001D7F06" w:rsidRPr="00637DC1" w:rsidRDefault="001D7F06" w:rsidP="001D7F06">
      <w:pPr>
        <w:spacing w:line="252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1D7F06" w:rsidRPr="00637DC1" w:rsidRDefault="001D7F06" w:rsidP="001D7F06">
      <w:pPr>
        <w:spacing w:line="271" w:lineRule="auto"/>
        <w:ind w:left="920" w:right="4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b/>
          <w:sz w:val="22"/>
          <w:szCs w:val="22"/>
        </w:rPr>
        <w:t xml:space="preserve">udzielania dotacji </w:t>
      </w:r>
      <w:r w:rsidRPr="00637DC1">
        <w:rPr>
          <w:rFonts w:ascii="Times New Roman" w:hAnsi="Times New Roman" w:cs="Times New Roman"/>
          <w:b/>
          <w:sz w:val="22"/>
          <w:szCs w:val="22"/>
        </w:rPr>
        <w:t xml:space="preserve">na dofinansowanie wymiany kotłów </w:t>
      </w:r>
    </w:p>
    <w:p w:rsidR="001D7F06" w:rsidRPr="00637DC1" w:rsidRDefault="001D7F06" w:rsidP="001D7F06">
      <w:pPr>
        <w:spacing w:line="271" w:lineRule="auto"/>
        <w:ind w:left="920" w:right="4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7DC1">
        <w:rPr>
          <w:rFonts w:ascii="Times New Roman" w:hAnsi="Times New Roman" w:cs="Times New Roman"/>
          <w:b/>
          <w:sz w:val="22"/>
          <w:szCs w:val="22"/>
        </w:rPr>
        <w:t>w indywidulanych gospodarstwach domow</w:t>
      </w:r>
      <w:r w:rsidR="002D4AD9">
        <w:rPr>
          <w:rFonts w:ascii="Times New Roman" w:hAnsi="Times New Roman" w:cs="Times New Roman"/>
          <w:b/>
          <w:sz w:val="22"/>
          <w:szCs w:val="22"/>
        </w:rPr>
        <w:t>ych na terenie Gminy Tymbark, w </w:t>
      </w:r>
      <w:r w:rsidRPr="00637DC1">
        <w:rPr>
          <w:rFonts w:ascii="Times New Roman" w:hAnsi="Times New Roman" w:cs="Times New Roman"/>
          <w:b/>
          <w:sz w:val="22"/>
          <w:szCs w:val="22"/>
        </w:rPr>
        <w:t>ramach Regionalnego Programu Operacyjnego Województwa Małopolskiego na lata 2014-2020</w:t>
      </w:r>
    </w:p>
    <w:p w:rsidR="001D7F06" w:rsidRPr="00637DC1" w:rsidRDefault="001D7F06" w:rsidP="001D7F06">
      <w:pPr>
        <w:spacing w:line="271" w:lineRule="auto"/>
        <w:ind w:left="920" w:right="4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9A7A0A" w:rsidRPr="00637DC1" w:rsidRDefault="009A7A0A">
      <w:pPr>
        <w:rPr>
          <w:rFonts w:ascii="Times New Roman" w:hAnsi="Times New Roman" w:cs="Times New Roman"/>
          <w:sz w:val="22"/>
          <w:szCs w:val="22"/>
        </w:rPr>
      </w:pPr>
    </w:p>
    <w:p w:rsidR="001D7F06" w:rsidRPr="00637DC1" w:rsidRDefault="0017115B" w:rsidP="0017115B">
      <w:pPr>
        <w:tabs>
          <w:tab w:val="left" w:pos="4960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b/>
          <w:sz w:val="22"/>
          <w:szCs w:val="22"/>
        </w:rPr>
        <w:t xml:space="preserve">§ </w:t>
      </w:r>
      <w:r w:rsidR="001D7F06" w:rsidRPr="00637DC1">
        <w:rPr>
          <w:rFonts w:ascii="Times New Roman" w:eastAsia="Times New Roman" w:hAnsi="Times New Roman" w:cs="Times New Roman"/>
          <w:b/>
          <w:sz w:val="22"/>
          <w:szCs w:val="22"/>
        </w:rPr>
        <w:t>1. Definicje</w:t>
      </w:r>
    </w:p>
    <w:p w:rsidR="001D7F06" w:rsidRPr="00637DC1" w:rsidRDefault="001D7F06" w:rsidP="00D96C0B">
      <w:pPr>
        <w:spacing w:line="25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D7F06" w:rsidRPr="00637DC1" w:rsidRDefault="001D7F06" w:rsidP="002D4AD9">
      <w:pPr>
        <w:spacing w:line="264" w:lineRule="auto"/>
        <w:ind w:left="-14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>Na potrzeby niniejszego Regulaminu przyjmuje się następujące znaczenia użytych w nim wyrażeń:</w:t>
      </w:r>
    </w:p>
    <w:p w:rsidR="001D7F06" w:rsidRPr="002D4AD9" w:rsidRDefault="001D7F06" w:rsidP="002D4AD9">
      <w:pPr>
        <w:numPr>
          <w:ilvl w:val="0"/>
          <w:numId w:val="2"/>
        </w:numPr>
        <w:tabs>
          <w:tab w:val="left" w:pos="426"/>
        </w:tabs>
        <w:spacing w:line="271" w:lineRule="auto"/>
        <w:jc w:val="both"/>
        <w:rPr>
          <w:rFonts w:ascii="Times New Roman" w:eastAsia="Times New Roman" w:hAnsi="Times New Roman" w:cs="Times New Roman"/>
          <w:strike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b/>
          <w:sz w:val="22"/>
          <w:szCs w:val="22"/>
        </w:rPr>
        <w:t xml:space="preserve">Audyt energetyczny 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>– ocena energetyczna budynku, której celem jest określenie</w:t>
      </w:r>
      <w:r w:rsidRPr="00637DC1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 xml:space="preserve">konieczności przeprowadzenia </w:t>
      </w:r>
      <w:r w:rsidR="001F44D7" w:rsidRPr="00637DC1">
        <w:rPr>
          <w:rFonts w:ascii="Times New Roman" w:eastAsia="Times New Roman" w:hAnsi="Times New Roman" w:cs="Times New Roman"/>
          <w:sz w:val="22"/>
          <w:szCs w:val="22"/>
        </w:rPr>
        <w:t xml:space="preserve">procesu 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>termomodernizac</w:t>
      </w:r>
      <w:r w:rsidR="003E3D58">
        <w:rPr>
          <w:rFonts w:ascii="Times New Roman" w:eastAsia="Times New Roman" w:hAnsi="Times New Roman" w:cs="Times New Roman"/>
          <w:sz w:val="22"/>
          <w:szCs w:val="22"/>
        </w:rPr>
        <w:t xml:space="preserve">ji, jej zakresu oraz </w:t>
      </w:r>
      <w:r w:rsidR="00FB79F2" w:rsidRPr="00637DC1">
        <w:rPr>
          <w:rFonts w:ascii="Times New Roman" w:eastAsia="Times New Roman" w:hAnsi="Times New Roman" w:cs="Times New Roman"/>
          <w:sz w:val="22"/>
          <w:szCs w:val="22"/>
        </w:rPr>
        <w:t>dobranie mocy N</w:t>
      </w:r>
      <w:r w:rsidR="008117BF">
        <w:rPr>
          <w:rFonts w:ascii="Times New Roman" w:eastAsia="Times New Roman" w:hAnsi="Times New Roman" w:cs="Times New Roman"/>
          <w:sz w:val="22"/>
          <w:szCs w:val="22"/>
        </w:rPr>
        <w:t>owego źródła ciepła</w:t>
      </w:r>
      <w:r w:rsidR="003E3D58"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1D7F06" w:rsidRPr="00637DC1" w:rsidRDefault="001D7F06" w:rsidP="002D4AD9">
      <w:pPr>
        <w:pStyle w:val="Akapitzlist"/>
        <w:numPr>
          <w:ilvl w:val="0"/>
          <w:numId w:val="2"/>
        </w:numPr>
        <w:spacing w:line="264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b/>
          <w:sz w:val="22"/>
          <w:szCs w:val="22"/>
        </w:rPr>
        <w:t xml:space="preserve">Budynek 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>– budynek mieszkalny wraz z instalacjami i urządzeniami technicznymi</w:t>
      </w:r>
      <w:r w:rsidRPr="00637DC1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>trwale związany z gruntem, wydzielony z przestrzeni za pomocą przegród budowlanych oraz posiadający fundamenty</w:t>
      </w:r>
      <w:r w:rsidR="00FB79F2" w:rsidRPr="00637DC1">
        <w:rPr>
          <w:rFonts w:ascii="Times New Roman" w:eastAsia="Times New Roman" w:hAnsi="Times New Roman" w:cs="Times New Roman"/>
          <w:sz w:val="22"/>
          <w:szCs w:val="22"/>
        </w:rPr>
        <w:t xml:space="preserve"> i dach służący zaspokojeniu potrzeb mieszkaniowych znajdują</w:t>
      </w:r>
      <w:r w:rsidR="003E3D58">
        <w:rPr>
          <w:rFonts w:ascii="Times New Roman" w:eastAsia="Times New Roman" w:hAnsi="Times New Roman" w:cs="Times New Roman"/>
          <w:sz w:val="22"/>
          <w:szCs w:val="22"/>
        </w:rPr>
        <w:t>cy się na terenie Gminy Tymbark,</w:t>
      </w:r>
      <w:r w:rsidR="00FB79F2" w:rsidRPr="00637DC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1D7F06" w:rsidRDefault="001D7F06" w:rsidP="002D4AD9">
      <w:pPr>
        <w:numPr>
          <w:ilvl w:val="0"/>
          <w:numId w:val="2"/>
        </w:numPr>
        <w:tabs>
          <w:tab w:val="left" w:pos="426"/>
        </w:tabs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b/>
          <w:sz w:val="22"/>
          <w:szCs w:val="22"/>
        </w:rPr>
        <w:t xml:space="preserve">Beneficjent – 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>Gmina Tymbark</w:t>
      </w:r>
      <w:r w:rsidR="003E3D58"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1D7F06" w:rsidRPr="00637DC1" w:rsidRDefault="001D7F06" w:rsidP="002D4AD9">
      <w:pPr>
        <w:numPr>
          <w:ilvl w:val="0"/>
          <w:numId w:val="2"/>
        </w:numPr>
        <w:tabs>
          <w:tab w:val="left" w:pos="426"/>
        </w:tabs>
        <w:spacing w:line="271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b/>
          <w:sz w:val="22"/>
          <w:szCs w:val="22"/>
        </w:rPr>
        <w:t xml:space="preserve">Dotacja – 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>środki finansowe przyznane</w:t>
      </w:r>
      <w:r w:rsidRPr="00637DC1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FB79F2" w:rsidRPr="00637DC1">
        <w:rPr>
          <w:rFonts w:ascii="Times New Roman" w:eastAsia="Times New Roman" w:hAnsi="Times New Roman" w:cs="Times New Roman"/>
          <w:sz w:val="22"/>
          <w:szCs w:val="22"/>
        </w:rPr>
        <w:t xml:space="preserve">Inwestorowi 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>na podstawie Umowy</w:t>
      </w:r>
      <w:r w:rsidRPr="00637DC1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BB3AF0" w:rsidRPr="00637DC1">
        <w:rPr>
          <w:rFonts w:ascii="Times New Roman" w:eastAsia="Times New Roman" w:hAnsi="Times New Roman" w:cs="Times New Roman"/>
          <w:sz w:val="22"/>
          <w:szCs w:val="22"/>
        </w:rPr>
        <w:t>na dofinansowanie Inwestycji</w:t>
      </w:r>
      <w:r w:rsidR="003E3D58">
        <w:rPr>
          <w:rFonts w:ascii="Times New Roman" w:eastAsia="Times New Roman" w:hAnsi="Times New Roman" w:cs="Times New Roman"/>
          <w:sz w:val="22"/>
          <w:szCs w:val="22"/>
        </w:rPr>
        <w:t>,</w:t>
      </w:r>
      <w:r w:rsidR="00BB3AF0" w:rsidRPr="00637DC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1D7F06" w:rsidRPr="00744632" w:rsidRDefault="001D7F06" w:rsidP="002D4AD9">
      <w:pPr>
        <w:numPr>
          <w:ilvl w:val="0"/>
          <w:numId w:val="2"/>
        </w:numPr>
        <w:tabs>
          <w:tab w:val="left" w:pos="426"/>
        </w:tabs>
        <w:spacing w:line="27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44632">
        <w:rPr>
          <w:rFonts w:ascii="Times New Roman" w:eastAsia="Times New Roman" w:hAnsi="Times New Roman" w:cs="Times New Roman"/>
          <w:b/>
          <w:sz w:val="22"/>
          <w:szCs w:val="22"/>
        </w:rPr>
        <w:t xml:space="preserve">Efekt ekologiczny </w:t>
      </w:r>
      <w:r w:rsidRPr="00744632">
        <w:rPr>
          <w:rFonts w:ascii="Times New Roman" w:eastAsia="Times New Roman" w:hAnsi="Times New Roman" w:cs="Times New Roman"/>
          <w:sz w:val="22"/>
          <w:szCs w:val="22"/>
        </w:rPr>
        <w:t xml:space="preserve">– zmiana w ilości zanieczyszczeń wprowadzanych do środowiska </w:t>
      </w:r>
      <w:r w:rsidR="0017115B" w:rsidRPr="00744632">
        <w:rPr>
          <w:rFonts w:ascii="Times New Roman" w:eastAsia="Times New Roman" w:hAnsi="Times New Roman" w:cs="Times New Roman"/>
          <w:sz w:val="22"/>
          <w:szCs w:val="22"/>
        </w:rPr>
        <w:t>w </w:t>
      </w:r>
      <w:r w:rsidRPr="00744632">
        <w:rPr>
          <w:rFonts w:ascii="Times New Roman" w:eastAsia="Times New Roman" w:hAnsi="Times New Roman" w:cs="Times New Roman"/>
          <w:sz w:val="22"/>
          <w:szCs w:val="22"/>
        </w:rPr>
        <w:t xml:space="preserve">relacji przed i po rozpoczęciu eksploatacji Nowych źródeł ciepła będących przedmiotem </w:t>
      </w:r>
      <w:r w:rsidR="008117BF" w:rsidRPr="00744632">
        <w:rPr>
          <w:rFonts w:ascii="Times New Roman" w:eastAsia="Times New Roman" w:hAnsi="Times New Roman" w:cs="Times New Roman"/>
          <w:sz w:val="22"/>
          <w:szCs w:val="22"/>
        </w:rPr>
        <w:t>Projektu,</w:t>
      </w:r>
    </w:p>
    <w:p w:rsidR="001D7F06" w:rsidRPr="00637DC1" w:rsidRDefault="001D7F06" w:rsidP="002D4AD9">
      <w:pPr>
        <w:numPr>
          <w:ilvl w:val="0"/>
          <w:numId w:val="2"/>
        </w:numPr>
        <w:tabs>
          <w:tab w:val="left" w:pos="426"/>
        </w:tabs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b/>
          <w:sz w:val="22"/>
          <w:szCs w:val="22"/>
        </w:rPr>
        <w:t xml:space="preserve">Gmina – 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>Gmina Tymbark</w:t>
      </w:r>
    </w:p>
    <w:p w:rsidR="001D7F06" w:rsidRPr="00637DC1" w:rsidRDefault="001D7F06" w:rsidP="002D4AD9">
      <w:pPr>
        <w:numPr>
          <w:ilvl w:val="0"/>
          <w:numId w:val="2"/>
        </w:numPr>
        <w:tabs>
          <w:tab w:val="left" w:pos="426"/>
        </w:tabs>
        <w:spacing w:line="273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b/>
          <w:sz w:val="22"/>
          <w:szCs w:val="22"/>
        </w:rPr>
        <w:t xml:space="preserve">Inwestor – 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 xml:space="preserve">Wnioskodawca, który na podstawie </w:t>
      </w:r>
      <w:r w:rsidR="003E3D58">
        <w:rPr>
          <w:rFonts w:ascii="Times New Roman" w:eastAsia="Times New Roman" w:hAnsi="Times New Roman" w:cs="Times New Roman"/>
          <w:sz w:val="22"/>
          <w:szCs w:val="22"/>
        </w:rPr>
        <w:t>Ankiety/ w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>stępnej</w:t>
      </w:r>
      <w:r w:rsidRPr="00637DC1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>deklaracji udziału</w:t>
      </w:r>
      <w:r w:rsidR="008117BF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637DC1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 xml:space="preserve"> złożył Wniosek o udzielenie</w:t>
      </w:r>
      <w:r w:rsidR="00660F6B" w:rsidRPr="00637DC1">
        <w:rPr>
          <w:rFonts w:ascii="Times New Roman" w:eastAsia="Times New Roman" w:hAnsi="Times New Roman" w:cs="Times New Roman"/>
          <w:sz w:val="22"/>
          <w:szCs w:val="22"/>
        </w:rPr>
        <w:t xml:space="preserve"> Dotacji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 xml:space="preserve">, poddał się Audytowi energetycznemu (dysponuje oceną energetyczną budynku) wykonanemu przed realizacją Inwestycji, zaakceptował </w:t>
      </w:r>
      <w:r w:rsidR="002D4AD9">
        <w:rPr>
          <w:rFonts w:ascii="Times New Roman" w:eastAsia="Times New Roman" w:hAnsi="Times New Roman" w:cs="Times New Roman"/>
          <w:sz w:val="22"/>
          <w:szCs w:val="22"/>
        </w:rPr>
        <w:t xml:space="preserve">jego 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 xml:space="preserve">wyniki </w:t>
      </w:r>
      <w:r w:rsidR="001F44D7" w:rsidRPr="00637DC1">
        <w:rPr>
          <w:rFonts w:ascii="Times New Roman" w:eastAsia="Times New Roman" w:hAnsi="Times New Roman" w:cs="Times New Roman"/>
          <w:sz w:val="22"/>
          <w:szCs w:val="22"/>
        </w:rPr>
        <w:t>oraz podpisał Umowę z Gminą,</w:t>
      </w:r>
    </w:p>
    <w:p w:rsidR="002A6CC5" w:rsidRPr="00637DC1" w:rsidRDefault="002A6CC5" w:rsidP="002D4AD9">
      <w:pPr>
        <w:numPr>
          <w:ilvl w:val="0"/>
          <w:numId w:val="2"/>
        </w:numPr>
        <w:tabs>
          <w:tab w:val="left" w:pos="426"/>
        </w:tabs>
        <w:spacing w:line="271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b/>
          <w:sz w:val="22"/>
          <w:szCs w:val="22"/>
        </w:rPr>
        <w:t xml:space="preserve">Inwestycja – 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>wymiana Starego źródła ciepła na Nowe źródło ciepła</w:t>
      </w:r>
      <w:r w:rsidRPr="00637DC1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FB79F2" w:rsidRPr="00637DC1">
        <w:rPr>
          <w:rFonts w:ascii="Times New Roman" w:eastAsia="Times New Roman" w:hAnsi="Times New Roman" w:cs="Times New Roman"/>
          <w:sz w:val="22"/>
          <w:szCs w:val="22"/>
        </w:rPr>
        <w:t xml:space="preserve">na zasadach Programu i Regulaminu, </w:t>
      </w:r>
    </w:p>
    <w:p w:rsidR="002A6CC5" w:rsidRPr="00637DC1" w:rsidRDefault="002A6CC5" w:rsidP="002D4AD9">
      <w:pPr>
        <w:numPr>
          <w:ilvl w:val="0"/>
          <w:numId w:val="2"/>
        </w:numPr>
        <w:tabs>
          <w:tab w:val="left" w:pos="426"/>
        </w:tabs>
        <w:spacing w:line="265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b/>
          <w:sz w:val="22"/>
          <w:szCs w:val="22"/>
        </w:rPr>
        <w:t xml:space="preserve">IZ RPO WM - 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>Instytucja Zarządzająca Regionalnym Programem Operacyjnym</w:t>
      </w:r>
      <w:r w:rsidRPr="00637DC1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>Województwa Małopolskiego, tj. Z</w:t>
      </w:r>
      <w:r w:rsidR="003E3D58">
        <w:rPr>
          <w:rFonts w:ascii="Times New Roman" w:eastAsia="Times New Roman" w:hAnsi="Times New Roman" w:cs="Times New Roman"/>
          <w:sz w:val="22"/>
          <w:szCs w:val="22"/>
        </w:rPr>
        <w:t>arząd Województwa Małopolskiego,</w:t>
      </w:r>
    </w:p>
    <w:p w:rsidR="002A6CC5" w:rsidRPr="00637DC1" w:rsidRDefault="002A6CC5" w:rsidP="002D4AD9">
      <w:pPr>
        <w:numPr>
          <w:ilvl w:val="0"/>
          <w:numId w:val="2"/>
        </w:numPr>
        <w:tabs>
          <w:tab w:val="left" w:pos="1628"/>
          <w:tab w:val="left" w:pos="9072"/>
        </w:tabs>
        <w:spacing w:line="271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b/>
          <w:sz w:val="22"/>
          <w:szCs w:val="22"/>
        </w:rPr>
        <w:t xml:space="preserve">Koszty kwalifikowane – 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>koszty określonych materiałów, urządzeń i prac,</w:t>
      </w:r>
      <w:r w:rsidRPr="00637DC1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FB79F2" w:rsidRPr="00637DC1">
        <w:rPr>
          <w:rFonts w:ascii="Times New Roman" w:eastAsia="Times New Roman" w:hAnsi="Times New Roman" w:cs="Times New Roman"/>
          <w:sz w:val="22"/>
          <w:szCs w:val="22"/>
        </w:rPr>
        <w:t xml:space="preserve">poniesione przez Inwestora w okresie ich kwalifikowalności, na podstawie </w:t>
      </w:r>
      <w:r w:rsidR="002D4AD9">
        <w:rPr>
          <w:rFonts w:ascii="Times New Roman" w:eastAsia="Times New Roman" w:hAnsi="Times New Roman" w:cs="Times New Roman"/>
          <w:sz w:val="22"/>
          <w:szCs w:val="22"/>
        </w:rPr>
        <w:t xml:space="preserve">których </w:t>
      </w:r>
      <w:r w:rsidR="003E3D58">
        <w:rPr>
          <w:rFonts w:ascii="Times New Roman" w:eastAsia="Times New Roman" w:hAnsi="Times New Roman" w:cs="Times New Roman"/>
          <w:sz w:val="22"/>
          <w:szCs w:val="22"/>
        </w:rPr>
        <w:t>udzielana jest dotacja,</w:t>
      </w:r>
      <w:r w:rsidR="00FB79F2" w:rsidRPr="00637DC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1D7F06" w:rsidRDefault="002A6CC5" w:rsidP="00F91468">
      <w:pPr>
        <w:pStyle w:val="Akapitzlist"/>
        <w:numPr>
          <w:ilvl w:val="0"/>
          <w:numId w:val="2"/>
        </w:numPr>
        <w:spacing w:line="264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91468">
        <w:rPr>
          <w:rFonts w:ascii="Times New Roman" w:eastAsia="Times New Roman" w:hAnsi="Times New Roman" w:cs="Times New Roman"/>
          <w:b/>
          <w:sz w:val="22"/>
          <w:szCs w:val="22"/>
        </w:rPr>
        <w:t xml:space="preserve">Lista rankingowa – </w:t>
      </w:r>
      <w:r w:rsidRPr="00F91468">
        <w:rPr>
          <w:rFonts w:ascii="Times New Roman" w:eastAsia="Times New Roman" w:hAnsi="Times New Roman" w:cs="Times New Roman"/>
          <w:sz w:val="22"/>
          <w:szCs w:val="22"/>
        </w:rPr>
        <w:t xml:space="preserve">lista </w:t>
      </w:r>
      <w:r w:rsidR="007C2181">
        <w:rPr>
          <w:rFonts w:ascii="Times New Roman" w:eastAsia="Times New Roman" w:hAnsi="Times New Roman" w:cs="Times New Roman"/>
          <w:sz w:val="22"/>
          <w:szCs w:val="22"/>
        </w:rPr>
        <w:t xml:space="preserve">osób utworzona na podstawie kolejności wpływu </w:t>
      </w:r>
      <w:r w:rsidR="007C2181" w:rsidRPr="00F91468">
        <w:rPr>
          <w:rFonts w:ascii="Times New Roman" w:eastAsia="Times New Roman" w:hAnsi="Times New Roman" w:cs="Times New Roman"/>
          <w:sz w:val="22"/>
          <w:szCs w:val="22"/>
        </w:rPr>
        <w:t>w</w:t>
      </w:r>
      <w:r w:rsidR="003E3D58">
        <w:rPr>
          <w:rFonts w:ascii="Times New Roman" w:eastAsia="Times New Roman" w:hAnsi="Times New Roman" w:cs="Times New Roman"/>
          <w:sz w:val="22"/>
          <w:szCs w:val="22"/>
        </w:rPr>
        <w:t xml:space="preserve"> roku</w:t>
      </w:r>
      <w:r w:rsidR="007C2181" w:rsidRPr="00F91468">
        <w:rPr>
          <w:rFonts w:ascii="Times New Roman" w:eastAsia="Times New Roman" w:hAnsi="Times New Roman" w:cs="Times New Roman"/>
          <w:sz w:val="22"/>
          <w:szCs w:val="22"/>
        </w:rPr>
        <w:t xml:space="preserve"> 2016</w:t>
      </w:r>
      <w:r w:rsidR="007C218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44632">
        <w:rPr>
          <w:rFonts w:ascii="Times New Roman" w:eastAsia="Times New Roman" w:hAnsi="Times New Roman" w:cs="Times New Roman"/>
          <w:sz w:val="22"/>
          <w:szCs w:val="22"/>
        </w:rPr>
        <w:t>ankiet</w:t>
      </w:r>
      <w:r w:rsidR="007C2181">
        <w:rPr>
          <w:rFonts w:ascii="Times New Roman" w:eastAsia="Times New Roman" w:hAnsi="Times New Roman" w:cs="Times New Roman"/>
          <w:sz w:val="22"/>
          <w:szCs w:val="22"/>
        </w:rPr>
        <w:t>/ wstępnych deklaracji  zakwalifikowanych do udziału w Projekcie</w:t>
      </w:r>
      <w:r w:rsidR="00F91468" w:rsidRPr="00F9146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91468">
        <w:rPr>
          <w:rFonts w:ascii="Times New Roman" w:eastAsia="Times New Roman" w:hAnsi="Times New Roman" w:cs="Times New Roman"/>
          <w:sz w:val="22"/>
          <w:szCs w:val="22"/>
        </w:rPr>
        <w:t>i mieszcząca się w limitach określonych w Projekcie</w:t>
      </w:r>
      <w:r w:rsidR="00F91468" w:rsidRPr="00F91468"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7C2181" w:rsidRPr="00F91468" w:rsidRDefault="007C2181" w:rsidP="00F91468">
      <w:pPr>
        <w:pStyle w:val="Akapitzlist"/>
        <w:numPr>
          <w:ilvl w:val="0"/>
          <w:numId w:val="2"/>
        </w:numPr>
        <w:spacing w:line="264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Lista rezerwowa 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91468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F91468">
        <w:rPr>
          <w:rFonts w:ascii="Times New Roman" w:eastAsia="Times New Roman" w:hAnsi="Times New Roman" w:cs="Times New Roman"/>
          <w:sz w:val="22"/>
          <w:szCs w:val="22"/>
        </w:rPr>
        <w:t xml:space="preserve">lista </w:t>
      </w:r>
      <w:r>
        <w:rPr>
          <w:rFonts w:ascii="Times New Roman" w:eastAsia="Times New Roman" w:hAnsi="Times New Roman" w:cs="Times New Roman"/>
          <w:sz w:val="22"/>
          <w:szCs w:val="22"/>
        </w:rPr>
        <w:t>osób</w:t>
      </w:r>
      <w:r w:rsidR="00744632">
        <w:rPr>
          <w:rFonts w:ascii="Times New Roman" w:eastAsia="Times New Roman" w:hAnsi="Times New Roman" w:cs="Times New Roman"/>
          <w:sz w:val="22"/>
          <w:szCs w:val="22"/>
        </w:rPr>
        <w:t xml:space="preserve"> które nie zakwalifikowały się na Listę rankingową  utworzoną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na podstawie kolejności wpływu</w:t>
      </w:r>
      <w:r w:rsidR="003E3D58">
        <w:rPr>
          <w:rFonts w:ascii="Times New Roman" w:eastAsia="Times New Roman" w:hAnsi="Times New Roman" w:cs="Times New Roman"/>
          <w:sz w:val="22"/>
          <w:szCs w:val="22"/>
        </w:rPr>
        <w:t xml:space="preserve"> w roku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44632">
        <w:rPr>
          <w:rFonts w:ascii="Times New Roman" w:eastAsia="Times New Roman" w:hAnsi="Times New Roman" w:cs="Times New Roman"/>
          <w:sz w:val="22"/>
          <w:szCs w:val="22"/>
        </w:rPr>
        <w:t xml:space="preserve">2016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ankiet / wstępnych </w:t>
      </w:r>
      <w:r w:rsidR="003E3D58">
        <w:rPr>
          <w:rFonts w:ascii="Times New Roman" w:eastAsia="Times New Roman" w:hAnsi="Times New Roman" w:cs="Times New Roman"/>
          <w:sz w:val="22"/>
          <w:szCs w:val="22"/>
        </w:rPr>
        <w:t>deklaracji,</w:t>
      </w:r>
    </w:p>
    <w:p w:rsidR="002D54D9" w:rsidRPr="00637DC1" w:rsidRDefault="002D54D9" w:rsidP="002D4AD9">
      <w:pPr>
        <w:numPr>
          <w:ilvl w:val="0"/>
          <w:numId w:val="2"/>
        </w:numPr>
        <w:tabs>
          <w:tab w:val="left" w:pos="1628"/>
        </w:tabs>
        <w:spacing w:line="271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b/>
          <w:sz w:val="22"/>
          <w:szCs w:val="22"/>
        </w:rPr>
        <w:t xml:space="preserve">Nieruchomość 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>– nieruchomość budynkowa lub lokalowa służąca zaspokajaniu</w:t>
      </w:r>
      <w:r w:rsidRPr="00637DC1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>potrzeb mieszk</w:t>
      </w:r>
      <w:r w:rsidR="002D4AD9">
        <w:rPr>
          <w:rFonts w:ascii="Times New Roman" w:eastAsia="Times New Roman" w:hAnsi="Times New Roman" w:cs="Times New Roman"/>
          <w:sz w:val="22"/>
          <w:szCs w:val="22"/>
        </w:rPr>
        <w:t>aniowych, zarówno jednorodzinna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 xml:space="preserve"> jak i wielorodzinna, zlokalizowana na terenie Gminy Tymbark, w której Wnioskodawca chc</w:t>
      </w:r>
      <w:r w:rsidR="003E3D58">
        <w:rPr>
          <w:rFonts w:ascii="Times New Roman" w:eastAsia="Times New Roman" w:hAnsi="Times New Roman" w:cs="Times New Roman"/>
          <w:sz w:val="22"/>
          <w:szCs w:val="22"/>
        </w:rPr>
        <w:t>e dokonać realizacji Inwestycji,</w:t>
      </w:r>
    </w:p>
    <w:p w:rsidR="00EB1C2B" w:rsidRPr="00637DC1" w:rsidRDefault="002D54D9" w:rsidP="002D4AD9">
      <w:pPr>
        <w:numPr>
          <w:ilvl w:val="0"/>
          <w:numId w:val="2"/>
        </w:numPr>
        <w:tabs>
          <w:tab w:val="left" w:pos="1628"/>
        </w:tabs>
        <w:spacing w:line="264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b/>
          <w:sz w:val="22"/>
          <w:szCs w:val="22"/>
        </w:rPr>
        <w:t xml:space="preserve">Nowe źródło ciepła 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 xml:space="preserve">– </w:t>
      </w:r>
      <w:r w:rsidR="00EB1C2B" w:rsidRPr="00637DC1">
        <w:rPr>
          <w:rFonts w:ascii="Times New Roman" w:hAnsi="Times New Roman" w:cs="Times New Roman"/>
          <w:sz w:val="22"/>
          <w:szCs w:val="22"/>
        </w:rPr>
        <w:t>należy przez to rozumieć wysokosprawne i ekologiczne źródło ciepła spełniające kryteria określone w Projekcie wykorzystujące paliwa gazowe, paliwo stałe lub spalające biomasę (o parametrach określonych w środkach wykonawczych do dyrektywy 209/125/WE z dnia 21 października 2009 r. ustanawiającej ogólne zasady ustalania wymogów dotyczących ekoprojektu dla p</w:t>
      </w:r>
      <w:r w:rsidR="003E3D58">
        <w:rPr>
          <w:rFonts w:ascii="Times New Roman" w:hAnsi="Times New Roman" w:cs="Times New Roman"/>
          <w:sz w:val="22"/>
          <w:szCs w:val="22"/>
        </w:rPr>
        <w:t>roduktów związanych z energią),</w:t>
      </w:r>
    </w:p>
    <w:p w:rsidR="00EB1C2B" w:rsidRPr="00637DC1" w:rsidRDefault="002D54D9" w:rsidP="002D4AD9">
      <w:pPr>
        <w:pStyle w:val="Akapitzlist"/>
        <w:widowControl w:val="0"/>
        <w:numPr>
          <w:ilvl w:val="0"/>
          <w:numId w:val="2"/>
        </w:numPr>
        <w:tabs>
          <w:tab w:val="left" w:pos="426"/>
          <w:tab w:val="left" w:pos="567"/>
        </w:tabs>
        <w:autoSpaceDE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b/>
          <w:sz w:val="22"/>
          <w:szCs w:val="22"/>
        </w:rPr>
        <w:t xml:space="preserve">Okres trwałości projektu </w:t>
      </w:r>
      <w:r w:rsidR="00EB1C2B" w:rsidRPr="00637DC1">
        <w:rPr>
          <w:rFonts w:ascii="Times New Roman" w:eastAsia="Times New Roman" w:hAnsi="Times New Roman" w:cs="Times New Roman"/>
          <w:b/>
          <w:sz w:val="22"/>
          <w:szCs w:val="22"/>
        </w:rPr>
        <w:t>–</w:t>
      </w:r>
      <w:r w:rsidRPr="00637DC1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EB1C2B" w:rsidRPr="00637DC1">
        <w:rPr>
          <w:rFonts w:ascii="Times New Roman" w:eastAsia="Times New Roman" w:hAnsi="Times New Roman" w:cs="Times New Roman"/>
          <w:sz w:val="22"/>
          <w:szCs w:val="22"/>
        </w:rPr>
        <w:t xml:space="preserve">okres 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 xml:space="preserve">5 lat </w:t>
      </w:r>
      <w:r w:rsidR="00BB3AF0" w:rsidRPr="00637DC1">
        <w:rPr>
          <w:rFonts w:ascii="Times New Roman" w:eastAsia="Times New Roman" w:hAnsi="Times New Roman" w:cs="Times New Roman"/>
          <w:sz w:val="22"/>
          <w:szCs w:val="22"/>
        </w:rPr>
        <w:t xml:space="preserve">licząc 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 xml:space="preserve">od </w:t>
      </w:r>
      <w:r w:rsidR="00BB3AF0" w:rsidRPr="00637DC1">
        <w:rPr>
          <w:rFonts w:ascii="Times New Roman" w:eastAsia="Times New Roman" w:hAnsi="Times New Roman" w:cs="Times New Roman"/>
          <w:sz w:val="22"/>
          <w:szCs w:val="22"/>
        </w:rPr>
        <w:t xml:space="preserve">dnia zakończenia Projektu przez </w:t>
      </w:r>
      <w:r w:rsidR="00EB1C2B" w:rsidRPr="00637DC1">
        <w:rPr>
          <w:rFonts w:ascii="Times New Roman" w:eastAsia="Times New Roman" w:hAnsi="Times New Roman" w:cs="Times New Roman"/>
          <w:sz w:val="22"/>
          <w:szCs w:val="22"/>
        </w:rPr>
        <w:t>Gminę</w:t>
      </w:r>
      <w:r w:rsidR="00EB1C2B" w:rsidRPr="00637DC1">
        <w:rPr>
          <w:rFonts w:ascii="Times New Roman" w:hAnsi="Times New Roman" w:cs="Times New Roman"/>
          <w:sz w:val="22"/>
          <w:szCs w:val="22"/>
        </w:rPr>
        <w:t xml:space="preserve"> i dokonania </w:t>
      </w:r>
      <w:r w:rsidR="00EB1C2B" w:rsidRPr="00637DC1">
        <w:rPr>
          <w:rFonts w:ascii="Times New Roman" w:hAnsi="Times New Roman" w:cs="Times New Roman"/>
          <w:sz w:val="22"/>
          <w:szCs w:val="22"/>
        </w:rPr>
        <w:lastRenderedPageBreak/>
        <w:t>ostatecznych rozliczeń między Gmi</w:t>
      </w:r>
      <w:r w:rsidR="00BB3AF0" w:rsidRPr="00637DC1">
        <w:rPr>
          <w:rFonts w:ascii="Times New Roman" w:hAnsi="Times New Roman" w:cs="Times New Roman"/>
          <w:sz w:val="22"/>
          <w:szCs w:val="22"/>
        </w:rPr>
        <w:t>ną, a Instytucją zarządzającą IZ</w:t>
      </w:r>
      <w:r w:rsidR="002D4AD9">
        <w:rPr>
          <w:rFonts w:ascii="Times New Roman" w:hAnsi="Times New Roman" w:cs="Times New Roman"/>
          <w:sz w:val="22"/>
          <w:szCs w:val="22"/>
        </w:rPr>
        <w:t xml:space="preserve"> RPO WM</w:t>
      </w:r>
      <w:r w:rsidR="003E3D58">
        <w:rPr>
          <w:rFonts w:ascii="Times New Roman" w:hAnsi="Times New Roman" w:cs="Times New Roman"/>
          <w:sz w:val="22"/>
          <w:szCs w:val="22"/>
        </w:rPr>
        <w:t>,</w:t>
      </w:r>
    </w:p>
    <w:p w:rsidR="002D54D9" w:rsidRPr="00637DC1" w:rsidRDefault="002D54D9" w:rsidP="002D4AD9">
      <w:pPr>
        <w:numPr>
          <w:ilvl w:val="0"/>
          <w:numId w:val="2"/>
        </w:numPr>
        <w:tabs>
          <w:tab w:val="left" w:pos="1628"/>
        </w:tabs>
        <w:spacing w:line="264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b/>
          <w:sz w:val="22"/>
          <w:szCs w:val="22"/>
        </w:rPr>
        <w:t>Pl</w:t>
      </w:r>
      <w:r w:rsidR="00637DC1" w:rsidRPr="00637DC1">
        <w:rPr>
          <w:rFonts w:ascii="Times New Roman" w:eastAsia="Times New Roman" w:hAnsi="Times New Roman" w:cs="Times New Roman"/>
          <w:b/>
          <w:sz w:val="22"/>
          <w:szCs w:val="22"/>
        </w:rPr>
        <w:t xml:space="preserve">an gospodarki niskoemisyjnej – 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>Plan Gospodarki Niskoemisyjnej dla Gminy</w:t>
      </w:r>
      <w:r w:rsidRPr="00637DC1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660F6B" w:rsidRPr="00637DC1">
        <w:rPr>
          <w:rFonts w:ascii="Times New Roman" w:eastAsia="Times New Roman" w:hAnsi="Times New Roman" w:cs="Times New Roman"/>
          <w:sz w:val="22"/>
          <w:szCs w:val="22"/>
        </w:rPr>
        <w:t>Tymbark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 xml:space="preserve">"  przyjęty </w:t>
      </w:r>
      <w:r w:rsidRPr="00637DC1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Uchwałą Nr XXIV/149/17 Rady Gminy Tymbark z dnia </w:t>
      </w:r>
      <w:r w:rsidR="00F23989" w:rsidRPr="00637DC1">
        <w:rPr>
          <w:rFonts w:ascii="Times New Roman" w:eastAsia="Times New Roman" w:hAnsi="Times New Roman" w:cs="Times New Roman"/>
          <w:sz w:val="22"/>
          <w:szCs w:val="22"/>
          <w:lang w:eastAsia="en-US"/>
        </w:rPr>
        <w:t>8 lutego</w:t>
      </w:r>
      <w:r w:rsidRPr="00637DC1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2017 r. </w:t>
      </w:r>
      <w:r w:rsidR="00F23989" w:rsidRPr="00637DC1">
        <w:rPr>
          <w:rFonts w:ascii="Times New Roman" w:eastAsia="Times New Roman" w:hAnsi="Times New Roman" w:cs="Times New Roman"/>
          <w:sz w:val="22"/>
          <w:szCs w:val="22"/>
          <w:lang w:eastAsia="en-US"/>
        </w:rPr>
        <w:t>zmieniony Uchwałą Nr XXVII/164/17 Rady Gminy</w:t>
      </w:r>
      <w:r w:rsidR="003E3D58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Tymbark z dnia 29 marca 2017 r,</w:t>
      </w:r>
    </w:p>
    <w:p w:rsidR="002C4FAA" w:rsidRPr="00637DC1" w:rsidRDefault="002C4FAA" w:rsidP="002D4AD9">
      <w:pPr>
        <w:numPr>
          <w:ilvl w:val="0"/>
          <w:numId w:val="2"/>
        </w:numPr>
        <w:tabs>
          <w:tab w:val="left" w:pos="1628"/>
        </w:tabs>
        <w:spacing w:line="271" w:lineRule="auto"/>
        <w:ind w:left="215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b/>
          <w:sz w:val="22"/>
          <w:szCs w:val="22"/>
        </w:rPr>
        <w:t xml:space="preserve">Proces modernizacji energetycznej 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>– zrealizowanie inwestycji zwiększających</w:t>
      </w:r>
      <w:r w:rsidRPr="00637DC1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>efektywność energetyczną i ograniczających zapotrzebowanie na energię (np. wymiana stolarki okiennej i drzwiowej, termomodernizacja ścian zewnętrznych, stropu, itp.), których zasadność wynika z przepro</w:t>
      </w:r>
      <w:r w:rsidR="003E3D58">
        <w:rPr>
          <w:rFonts w:ascii="Times New Roman" w:eastAsia="Times New Roman" w:hAnsi="Times New Roman" w:cs="Times New Roman"/>
          <w:sz w:val="22"/>
          <w:szCs w:val="22"/>
        </w:rPr>
        <w:t>wadzonego Audytu energetycznego,</w:t>
      </w:r>
    </w:p>
    <w:p w:rsidR="002C4FAA" w:rsidRPr="00637DC1" w:rsidRDefault="002C4FAA" w:rsidP="002D4AD9">
      <w:pPr>
        <w:numPr>
          <w:ilvl w:val="0"/>
          <w:numId w:val="2"/>
        </w:numPr>
        <w:tabs>
          <w:tab w:val="left" w:pos="1620"/>
        </w:tabs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b/>
          <w:sz w:val="22"/>
          <w:szCs w:val="22"/>
        </w:rPr>
        <w:t xml:space="preserve">Program 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>–</w:t>
      </w:r>
      <w:r w:rsidRPr="00637DC1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>Regionalny Program Operacyjny Województwa Małopolskiego na lata 2014-2020 (RPO WM).</w:t>
      </w:r>
    </w:p>
    <w:p w:rsidR="002C4FAA" w:rsidRPr="00637DC1" w:rsidRDefault="002C4FAA" w:rsidP="002D4AD9">
      <w:pPr>
        <w:numPr>
          <w:ilvl w:val="0"/>
          <w:numId w:val="2"/>
        </w:numPr>
        <w:tabs>
          <w:tab w:val="left" w:pos="1628"/>
        </w:tabs>
        <w:spacing w:line="273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b/>
          <w:sz w:val="22"/>
          <w:szCs w:val="22"/>
        </w:rPr>
        <w:t xml:space="preserve">Projekt 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 xml:space="preserve">– </w:t>
      </w:r>
      <w:r w:rsidR="003E3D58">
        <w:rPr>
          <w:rFonts w:ascii="Times New Roman" w:eastAsia="Times New Roman" w:hAnsi="Times New Roman" w:cs="Times New Roman"/>
          <w:sz w:val="22"/>
          <w:szCs w:val="22"/>
        </w:rPr>
        <w:t xml:space="preserve">Inwestycje polegające na wykonaniu zadania 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>pod nazwą</w:t>
      </w:r>
      <w:r w:rsidR="003E3D58">
        <w:rPr>
          <w:rFonts w:ascii="Times New Roman" w:eastAsia="Times New Roman" w:hAnsi="Times New Roman" w:cs="Times New Roman"/>
          <w:sz w:val="22"/>
          <w:szCs w:val="22"/>
        </w:rPr>
        <w:t xml:space="preserve"> pn.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37DC1">
        <w:rPr>
          <w:rFonts w:ascii="Times New Roman" w:hAnsi="Times New Roman" w:cs="Times New Roman"/>
          <w:sz w:val="22"/>
          <w:szCs w:val="22"/>
        </w:rPr>
        <w:t xml:space="preserve">„Wymiana kotłów na wykorzystujące paliwa gazowe </w:t>
      </w:r>
      <w:r w:rsidR="007D3C43">
        <w:rPr>
          <w:rFonts w:ascii="Times New Roman" w:hAnsi="Times New Roman" w:cs="Times New Roman"/>
          <w:sz w:val="22"/>
          <w:szCs w:val="22"/>
        </w:rPr>
        <w:t>w </w:t>
      </w:r>
      <w:r w:rsidR="00BC1942" w:rsidRPr="00637DC1">
        <w:rPr>
          <w:rFonts w:ascii="Times New Roman" w:hAnsi="Times New Roman" w:cs="Times New Roman"/>
          <w:sz w:val="22"/>
          <w:szCs w:val="22"/>
        </w:rPr>
        <w:t xml:space="preserve">indywidulanych gospodarstwach domowych </w:t>
      </w:r>
      <w:r w:rsidRPr="00637DC1">
        <w:rPr>
          <w:rFonts w:ascii="Times New Roman" w:hAnsi="Times New Roman" w:cs="Times New Roman"/>
          <w:sz w:val="22"/>
          <w:szCs w:val="22"/>
        </w:rPr>
        <w:t xml:space="preserve">na terenie Gminy Tymbark” oraz „Wymiana kotłów </w:t>
      </w:r>
      <w:r w:rsidR="004212EE" w:rsidRPr="00637DC1">
        <w:rPr>
          <w:rFonts w:ascii="Times New Roman" w:hAnsi="Times New Roman" w:cs="Times New Roman"/>
          <w:sz w:val="22"/>
          <w:szCs w:val="22"/>
        </w:rPr>
        <w:t xml:space="preserve">grzewczych </w:t>
      </w:r>
      <w:r w:rsidRPr="00637DC1">
        <w:rPr>
          <w:rFonts w:ascii="Times New Roman" w:hAnsi="Times New Roman" w:cs="Times New Roman"/>
          <w:sz w:val="22"/>
          <w:szCs w:val="22"/>
        </w:rPr>
        <w:t xml:space="preserve">na wykorzystujące paliwa stałe </w:t>
      </w:r>
      <w:r w:rsidR="00BC1942" w:rsidRPr="00637DC1">
        <w:rPr>
          <w:rFonts w:ascii="Times New Roman" w:hAnsi="Times New Roman" w:cs="Times New Roman"/>
          <w:sz w:val="22"/>
          <w:szCs w:val="22"/>
        </w:rPr>
        <w:t xml:space="preserve">w indywidulanych gospodarstwach domowych </w:t>
      </w:r>
      <w:r w:rsidR="003E3D58">
        <w:rPr>
          <w:rFonts w:ascii="Times New Roman" w:hAnsi="Times New Roman" w:cs="Times New Roman"/>
          <w:sz w:val="22"/>
          <w:szCs w:val="22"/>
        </w:rPr>
        <w:t>na terenie Gminy Tymbark”,</w:t>
      </w:r>
    </w:p>
    <w:p w:rsidR="002C4FAA" w:rsidRPr="00637DC1" w:rsidRDefault="002C4FAA" w:rsidP="002D4AD9">
      <w:pPr>
        <w:numPr>
          <w:ilvl w:val="0"/>
          <w:numId w:val="2"/>
        </w:numPr>
        <w:tabs>
          <w:tab w:val="left" w:pos="1620"/>
        </w:tabs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b/>
          <w:sz w:val="22"/>
          <w:szCs w:val="22"/>
        </w:rPr>
        <w:t xml:space="preserve">Regulamin – 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>niniejszy Regulamin wraz</w:t>
      </w:r>
      <w:r w:rsidRPr="00637DC1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>z załącznikami</w:t>
      </w:r>
      <w:r w:rsidR="00FB79F2" w:rsidRPr="00637DC1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FB79F2" w:rsidRPr="00637DC1">
        <w:rPr>
          <w:rFonts w:ascii="Times New Roman" w:eastAsia="Times New Roman" w:hAnsi="Times New Roman" w:cs="Times New Roman"/>
          <w:sz w:val="22"/>
          <w:szCs w:val="22"/>
        </w:rPr>
        <w:t xml:space="preserve">określający zasady udzielania Dotacji, </w:t>
      </w:r>
    </w:p>
    <w:p w:rsidR="002C4FAA" w:rsidRPr="00637DC1" w:rsidRDefault="002C4FAA" w:rsidP="002D4AD9">
      <w:pPr>
        <w:numPr>
          <w:ilvl w:val="0"/>
          <w:numId w:val="2"/>
        </w:numPr>
        <w:tabs>
          <w:tab w:val="left" w:pos="1628"/>
        </w:tabs>
        <w:spacing w:line="271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b/>
          <w:sz w:val="22"/>
          <w:szCs w:val="22"/>
        </w:rPr>
        <w:t xml:space="preserve">Umowa – 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>pisemna, dwustronna umowa zawarta pomiędzy Wnioskodawcą</w:t>
      </w:r>
      <w:r w:rsidR="003E3D58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 xml:space="preserve"> a Gminą</w:t>
      </w:r>
      <w:r w:rsidRPr="00637DC1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>określająca warunki współpracy stron w ramach Projektu i wysokość D</w:t>
      </w:r>
      <w:r w:rsidR="002D4AD9">
        <w:rPr>
          <w:rFonts w:ascii="Times New Roman" w:eastAsia="Times New Roman" w:hAnsi="Times New Roman" w:cs="Times New Roman"/>
          <w:sz w:val="22"/>
          <w:szCs w:val="22"/>
        </w:rPr>
        <w:t>otacji na realizację Inwestycji</w:t>
      </w:r>
      <w:r w:rsidR="003E3D58"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EB1C2B" w:rsidRPr="00637DC1" w:rsidRDefault="002C4FAA" w:rsidP="002D4AD9">
      <w:pPr>
        <w:numPr>
          <w:ilvl w:val="0"/>
          <w:numId w:val="2"/>
        </w:numPr>
        <w:tabs>
          <w:tab w:val="left" w:pos="1620"/>
        </w:tabs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b/>
          <w:sz w:val="22"/>
          <w:szCs w:val="22"/>
        </w:rPr>
        <w:t xml:space="preserve">Urząd – 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>Urząd</w:t>
      </w:r>
      <w:r w:rsidRPr="00637DC1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>Gminy Tymbark, 34-650 Tymbark 49</w:t>
      </w:r>
    </w:p>
    <w:p w:rsidR="002C4FAA" w:rsidRPr="00637DC1" w:rsidRDefault="002C4FAA" w:rsidP="002D4AD9">
      <w:pPr>
        <w:numPr>
          <w:ilvl w:val="0"/>
          <w:numId w:val="2"/>
        </w:numPr>
        <w:tabs>
          <w:tab w:val="left" w:pos="1628"/>
        </w:tabs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b/>
          <w:sz w:val="22"/>
          <w:szCs w:val="22"/>
        </w:rPr>
        <w:t xml:space="preserve">Stare źródło ciepła 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>–</w:t>
      </w:r>
      <w:r w:rsidR="00BB3AF0" w:rsidRPr="00637DC1">
        <w:rPr>
          <w:rFonts w:ascii="Times New Roman" w:hAnsi="Times New Roman" w:cs="Times New Roman"/>
          <w:sz w:val="22"/>
          <w:szCs w:val="22"/>
        </w:rPr>
        <w:t xml:space="preserve"> </w:t>
      </w:r>
      <w:r w:rsidR="00EB1C2B" w:rsidRPr="00637DC1">
        <w:rPr>
          <w:rFonts w:ascii="Times New Roman" w:hAnsi="Times New Roman" w:cs="Times New Roman"/>
          <w:sz w:val="22"/>
          <w:szCs w:val="22"/>
        </w:rPr>
        <w:t xml:space="preserve">niskowydajne i nieekologiczne źródło </w:t>
      </w:r>
      <w:r w:rsidR="00BB3AF0" w:rsidRPr="00637DC1">
        <w:rPr>
          <w:rFonts w:ascii="Times New Roman" w:hAnsi="Times New Roman" w:cs="Times New Roman"/>
          <w:sz w:val="22"/>
          <w:szCs w:val="22"/>
        </w:rPr>
        <w:t xml:space="preserve">ciepła na paliwa stałe (kocioł </w:t>
      </w:r>
      <w:r w:rsidR="002D4AD9">
        <w:rPr>
          <w:rFonts w:ascii="Times New Roman" w:hAnsi="Times New Roman" w:cs="Times New Roman"/>
          <w:sz w:val="22"/>
          <w:szCs w:val="22"/>
        </w:rPr>
        <w:t>węglowy, piec kaflowy itp.)</w:t>
      </w:r>
    </w:p>
    <w:p w:rsidR="00C132E4" w:rsidRPr="00637DC1" w:rsidRDefault="002C4FAA" w:rsidP="002D4AD9">
      <w:pPr>
        <w:numPr>
          <w:ilvl w:val="0"/>
          <w:numId w:val="2"/>
        </w:numPr>
        <w:tabs>
          <w:tab w:val="left" w:pos="1628"/>
        </w:tabs>
        <w:spacing w:line="26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b/>
          <w:sz w:val="22"/>
          <w:szCs w:val="22"/>
        </w:rPr>
        <w:t xml:space="preserve">Wniosek 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>–</w:t>
      </w:r>
      <w:r w:rsidRPr="00637DC1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066673" w:rsidRPr="00637DC1">
        <w:rPr>
          <w:rFonts w:ascii="Times New Roman" w:hAnsi="Times New Roman" w:cs="Times New Roman"/>
          <w:color w:val="000000"/>
          <w:sz w:val="22"/>
          <w:szCs w:val="22"/>
        </w:rPr>
        <w:t xml:space="preserve">należy przez to </w:t>
      </w:r>
      <w:r w:rsidR="00066673" w:rsidRPr="00637DC1">
        <w:rPr>
          <w:rFonts w:ascii="Times New Roman" w:hAnsi="Times New Roman" w:cs="Times New Roman"/>
          <w:sz w:val="22"/>
          <w:szCs w:val="22"/>
        </w:rPr>
        <w:t>rozumieć wniosek o przyznanie dotacji składany przez Wnioskodawcę, zgodnie ze wzorem stanowiącym załącznik nr 1 do niniejszego Regulaminu,</w:t>
      </w:r>
    </w:p>
    <w:p w:rsidR="00D96C0B" w:rsidRPr="007D3C43" w:rsidRDefault="002C4FAA" w:rsidP="003E3D58">
      <w:pPr>
        <w:numPr>
          <w:ilvl w:val="0"/>
          <w:numId w:val="2"/>
        </w:numPr>
        <w:tabs>
          <w:tab w:val="left" w:pos="1628"/>
        </w:tabs>
        <w:spacing w:line="264" w:lineRule="auto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2D4AD9">
        <w:rPr>
          <w:rFonts w:ascii="Times New Roman" w:eastAsia="Times New Roman" w:hAnsi="Times New Roman" w:cs="Times New Roman"/>
          <w:b/>
          <w:sz w:val="22"/>
          <w:szCs w:val="22"/>
        </w:rPr>
        <w:t>Wnioskodawca –</w:t>
      </w:r>
      <w:r w:rsidR="002D4AD9" w:rsidRPr="002D4AD9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AE4281" w:rsidRPr="002D4AD9">
        <w:rPr>
          <w:rFonts w:ascii="Times New Roman" w:hAnsi="Times New Roman" w:cs="Times New Roman"/>
          <w:sz w:val="22"/>
          <w:szCs w:val="22"/>
        </w:rPr>
        <w:t>osoba fizyczna</w:t>
      </w:r>
      <w:r w:rsidR="00C132E4" w:rsidRPr="002D4AD9">
        <w:rPr>
          <w:rFonts w:ascii="Times New Roman" w:hAnsi="Times New Roman" w:cs="Times New Roman"/>
          <w:sz w:val="22"/>
          <w:szCs w:val="22"/>
        </w:rPr>
        <w:t>, posiadającą tytuł prawny</w:t>
      </w:r>
      <w:r w:rsidR="007D3C43">
        <w:rPr>
          <w:rFonts w:ascii="Times New Roman" w:hAnsi="Times New Roman" w:cs="Times New Roman"/>
          <w:sz w:val="22"/>
          <w:szCs w:val="22"/>
        </w:rPr>
        <w:t xml:space="preserve"> do korzystania z nieruchomości </w:t>
      </w:r>
      <w:r w:rsidR="00C132E4" w:rsidRPr="002D4AD9">
        <w:rPr>
          <w:rFonts w:ascii="Times New Roman" w:hAnsi="Times New Roman" w:cs="Times New Roman"/>
          <w:sz w:val="22"/>
          <w:szCs w:val="22"/>
        </w:rPr>
        <w:t>(</w:t>
      </w:r>
      <w:r w:rsidR="00C132E4" w:rsidRPr="002D4AD9">
        <w:rPr>
          <w:rFonts w:ascii="Times New Roman" w:hAnsi="Times New Roman" w:cs="Times New Roman"/>
          <w:sz w:val="22"/>
          <w:szCs w:val="22"/>
          <w:shd w:val="clear" w:color="auto" w:fill="FFFFFF"/>
        </w:rPr>
        <w:t>prawo własności, ograniczone prawo rzeczowe lub stosunek zobowiązaniowy</w:t>
      </w:r>
      <w:r w:rsidR="00C132E4" w:rsidRPr="002D4AD9">
        <w:rPr>
          <w:rFonts w:ascii="Times New Roman" w:hAnsi="Times New Roman" w:cs="Times New Roman"/>
          <w:sz w:val="22"/>
          <w:szCs w:val="22"/>
        </w:rPr>
        <w:t>), w której chce dokonać realizacji Inwestycji, w związku</w:t>
      </w:r>
      <w:r w:rsidR="00AE4281" w:rsidRPr="002D4AD9">
        <w:rPr>
          <w:rFonts w:ascii="Times New Roman" w:hAnsi="Times New Roman" w:cs="Times New Roman"/>
          <w:sz w:val="22"/>
          <w:szCs w:val="22"/>
        </w:rPr>
        <w:t xml:space="preserve"> </w:t>
      </w:r>
      <w:r w:rsidR="00C132E4" w:rsidRPr="002D4AD9">
        <w:rPr>
          <w:rFonts w:ascii="Times New Roman" w:hAnsi="Times New Roman" w:cs="Times New Roman"/>
          <w:sz w:val="22"/>
          <w:szCs w:val="22"/>
        </w:rPr>
        <w:t>z czym złożyła wstępną</w:t>
      </w:r>
      <w:r w:rsidR="004212EE" w:rsidRPr="002D4AD9">
        <w:rPr>
          <w:rFonts w:ascii="Times New Roman" w:hAnsi="Times New Roman" w:cs="Times New Roman"/>
          <w:sz w:val="22"/>
          <w:szCs w:val="22"/>
        </w:rPr>
        <w:t xml:space="preserve"> deklarację udziału w projekcie,</w:t>
      </w:r>
      <w:r w:rsidR="00AE4281" w:rsidRPr="002D4AD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D3C43" w:rsidRDefault="007D3C43" w:rsidP="007D3C43">
      <w:pPr>
        <w:tabs>
          <w:tab w:val="left" w:pos="4880"/>
        </w:tabs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C4FAA" w:rsidRPr="00637DC1" w:rsidRDefault="002C4FAA" w:rsidP="007D3C43">
      <w:pPr>
        <w:tabs>
          <w:tab w:val="left" w:pos="4880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b/>
          <w:sz w:val="22"/>
          <w:szCs w:val="22"/>
        </w:rPr>
        <w:t>§ 2</w:t>
      </w:r>
      <w:r w:rsidR="00D96C0B" w:rsidRPr="00637DC1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Pr="00637DC1">
        <w:rPr>
          <w:rFonts w:ascii="Times New Roman" w:eastAsia="Times New Roman" w:hAnsi="Times New Roman" w:cs="Times New Roman"/>
          <w:b/>
          <w:sz w:val="22"/>
          <w:szCs w:val="22"/>
        </w:rPr>
        <w:t>Cel programu</w:t>
      </w:r>
    </w:p>
    <w:p w:rsidR="002C4FAA" w:rsidRPr="00637DC1" w:rsidRDefault="002C4FAA" w:rsidP="002C4FAA">
      <w:pPr>
        <w:pStyle w:val="Akapitzlist"/>
        <w:spacing w:line="264" w:lineRule="auto"/>
        <w:ind w:left="218" w:right="420"/>
        <w:jc w:val="center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:rsidR="002A7417" w:rsidRPr="00637DC1" w:rsidRDefault="002A7417" w:rsidP="0053781B">
      <w:pPr>
        <w:numPr>
          <w:ilvl w:val="0"/>
          <w:numId w:val="27"/>
        </w:numPr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>Celem projektu jest zmniejszenie ilości zanieczyszczeń emito</w:t>
      </w:r>
      <w:r w:rsidR="00AE4281" w:rsidRPr="00637DC1">
        <w:rPr>
          <w:rFonts w:ascii="Times New Roman" w:eastAsia="Times New Roman" w:hAnsi="Times New Roman" w:cs="Times New Roman"/>
          <w:sz w:val="22"/>
          <w:szCs w:val="22"/>
        </w:rPr>
        <w:t>wanych do powietrza, w </w:t>
      </w:r>
      <w:r w:rsidR="007D3C43">
        <w:rPr>
          <w:rFonts w:ascii="Times New Roman" w:eastAsia="Times New Roman" w:hAnsi="Times New Roman" w:cs="Times New Roman"/>
          <w:sz w:val="22"/>
          <w:szCs w:val="22"/>
        </w:rPr>
        <w:t>związku z 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 xml:space="preserve">procesami spalania paliw stałych w budynkach </w:t>
      </w:r>
      <w:r w:rsidR="007D3C43">
        <w:rPr>
          <w:rFonts w:ascii="Times New Roman" w:eastAsia="Times New Roman" w:hAnsi="Times New Roman" w:cs="Times New Roman"/>
          <w:sz w:val="22"/>
          <w:szCs w:val="22"/>
        </w:rPr>
        <w:t xml:space="preserve">mieszkalnych 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 xml:space="preserve">położonych na terenie Gminy. </w:t>
      </w:r>
    </w:p>
    <w:p w:rsidR="00066673" w:rsidRPr="00637DC1" w:rsidRDefault="002A7417" w:rsidP="0053781B">
      <w:pPr>
        <w:numPr>
          <w:ilvl w:val="0"/>
          <w:numId w:val="27"/>
        </w:numPr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 xml:space="preserve">Cele projektu są zbieżne z priorytetami RPO WM 2014-2020 Działanie 4.4 Redukcja emisji zanieczyszczeń do powietrza, Poddziałanie 4.4.2 Obniżenie poziomu niskiej emisji – SPR,  Poddziałanie 4.4.3 Obniżenie poziomu niskiej emisji (paliwa stałe) – SPR  oraz Planem </w:t>
      </w:r>
      <w:r w:rsidR="007D3C43">
        <w:rPr>
          <w:rFonts w:ascii="Times New Roman" w:eastAsia="Times New Roman" w:hAnsi="Times New Roman" w:cs="Times New Roman"/>
          <w:sz w:val="22"/>
          <w:szCs w:val="22"/>
        </w:rPr>
        <w:t>gospodarki n</w:t>
      </w:r>
      <w:r w:rsidR="00066673" w:rsidRPr="00637DC1">
        <w:rPr>
          <w:rFonts w:ascii="Times New Roman" w:eastAsia="Times New Roman" w:hAnsi="Times New Roman" w:cs="Times New Roman"/>
          <w:sz w:val="22"/>
          <w:szCs w:val="22"/>
        </w:rPr>
        <w:t>iskoemisyjnej.</w:t>
      </w:r>
    </w:p>
    <w:p w:rsidR="002A7417" w:rsidRPr="00637DC1" w:rsidRDefault="002A7417" w:rsidP="0053781B">
      <w:pPr>
        <w:numPr>
          <w:ilvl w:val="0"/>
          <w:numId w:val="27"/>
        </w:numPr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>Projekt realizowany będzie poprzez dofinansowanie wymiany starych, nieekologicznych źródeł ciepła, opalanych paliwem stałym, na nowe źródło ciepła na paliwo gazowe</w:t>
      </w:r>
      <w:r w:rsidR="00066673" w:rsidRPr="00637DC1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AE4281" w:rsidRPr="00637DC1">
        <w:rPr>
          <w:rFonts w:ascii="Times New Roman" w:eastAsia="Times New Roman" w:hAnsi="Times New Roman" w:cs="Times New Roman"/>
          <w:sz w:val="22"/>
          <w:szCs w:val="22"/>
        </w:rPr>
        <w:t xml:space="preserve">paliwo </w:t>
      </w:r>
      <w:r w:rsidR="00066673" w:rsidRPr="00637DC1">
        <w:rPr>
          <w:rFonts w:ascii="Times New Roman" w:eastAsia="Times New Roman" w:hAnsi="Times New Roman" w:cs="Times New Roman"/>
          <w:sz w:val="22"/>
          <w:szCs w:val="22"/>
        </w:rPr>
        <w:t>stałe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 xml:space="preserve"> lub biomasę.</w:t>
      </w:r>
    </w:p>
    <w:p w:rsidR="002C4FAA" w:rsidRPr="00637DC1" w:rsidRDefault="002C4FAA" w:rsidP="00D96C0B">
      <w:pPr>
        <w:tabs>
          <w:tab w:val="left" w:pos="1628"/>
        </w:tabs>
        <w:spacing w:line="264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C4FAA" w:rsidRPr="00637DC1" w:rsidRDefault="002C4FAA" w:rsidP="00834F20">
      <w:pPr>
        <w:tabs>
          <w:tab w:val="left" w:pos="4320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b/>
          <w:sz w:val="22"/>
          <w:szCs w:val="22"/>
        </w:rPr>
        <w:t>§ 3. Postanowienia ogólne</w:t>
      </w:r>
    </w:p>
    <w:p w:rsidR="002C4FAA" w:rsidRPr="00637DC1" w:rsidRDefault="002C4FAA" w:rsidP="00D96C0B">
      <w:pPr>
        <w:tabs>
          <w:tab w:val="left" w:pos="4320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A7417" w:rsidRPr="00637DC1" w:rsidRDefault="002A7417" w:rsidP="0053781B">
      <w:pPr>
        <w:numPr>
          <w:ilvl w:val="0"/>
          <w:numId w:val="3"/>
        </w:numPr>
        <w:suppressAutoHyphens/>
        <w:spacing w:before="240"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>Uczestnictwo w Projekcie jest dobrowolne.</w:t>
      </w:r>
      <w:bookmarkStart w:id="0" w:name="_gjdgxs"/>
      <w:bookmarkEnd w:id="0"/>
    </w:p>
    <w:p w:rsidR="002A7417" w:rsidRPr="00637DC1" w:rsidRDefault="002A7417" w:rsidP="003E3D58">
      <w:pPr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 xml:space="preserve">Wnioskodawcą, zgodnie ze Szczegółowym Opisem Osi Priorytetowych Regionalnego Programu Operacyjnego Województwa Małopolskiego na lata 2014-2020, może być wyłącznie osoba fizyczna, która posiada tytuł prawny do nieruchomości wynikający z prawa własności, </w:t>
      </w:r>
      <w:r w:rsidRPr="00637DC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ograniczonego prawo rzeczowego lub stosunku zobowiązaniowego.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 xml:space="preserve"> Do uzyskania dofinansowania konieczne będzie przedstawienie dokumentów potwierdzających prawo do dysponowania nieruchomością lub lokalem. </w:t>
      </w:r>
      <w:r w:rsidR="007D3C43">
        <w:rPr>
          <w:rFonts w:ascii="Times New Roman" w:eastAsia="Times New Roman" w:hAnsi="Times New Roman" w:cs="Times New Roman"/>
          <w:sz w:val="22"/>
          <w:szCs w:val="22"/>
        </w:rPr>
        <w:t>W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 xml:space="preserve"> przypadku, gdy Wnioskodawca nie jest właścicielem nieruchomości/lokalu, a z treści dokumentu potwierdzającego jego prawo do dysponowania nieruchomością/lokalem (np. umowa najmu) nie wynika możliwość przeprowadzenia przez 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lastRenderedPageBreak/>
        <w:t>Wnioskodawcę  prac będących przedmiotem projektu (np. wymiany źródła ogrzewania lub instalacji wewnętrznej), wymagana będzie zgoda właściciela nieruchomości/lokalu i/lub współwłaścicieli (w odniesieniu do współwłasności) na wykonanie ww. prac (w imieniu właściciela/współwłaścicieli budynku może działać administrator/zarządca, jeżeli wynika to z zakresu jego umocowania).</w:t>
      </w:r>
    </w:p>
    <w:p w:rsidR="002A7417" w:rsidRPr="00637DC1" w:rsidRDefault="002A7417" w:rsidP="003E3D58">
      <w:pPr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hAnsi="Times New Roman" w:cs="Times New Roman"/>
          <w:sz w:val="22"/>
          <w:szCs w:val="22"/>
        </w:rPr>
        <w:t>W przypadku braku przeprowadzonego postępowania spadkowego, nie jest możliwe ubieganie się przez Wnioskodawcę o dofinansowanie.</w:t>
      </w:r>
    </w:p>
    <w:p w:rsidR="002A7417" w:rsidRPr="00F91468" w:rsidRDefault="002A7417" w:rsidP="003E3D58">
      <w:pPr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 w:rsidRPr="007D3C43">
        <w:rPr>
          <w:rFonts w:ascii="Times New Roman" w:eastAsia="Times New Roman" w:hAnsi="Times New Roman" w:cs="Times New Roman"/>
          <w:sz w:val="22"/>
          <w:szCs w:val="22"/>
        </w:rPr>
        <w:t xml:space="preserve">Możliwość uzyskania dofinansowania warunkuje </w:t>
      </w:r>
      <w:r w:rsidR="007D3C43" w:rsidRPr="00637DC1">
        <w:rPr>
          <w:rFonts w:ascii="Times New Roman" w:eastAsia="Times New Roman" w:hAnsi="Times New Roman" w:cs="Times New Roman"/>
          <w:sz w:val="22"/>
          <w:szCs w:val="22"/>
        </w:rPr>
        <w:t>wyrażenie przez Wnioskodawcę zgody na przeprowadzenie</w:t>
      </w:r>
      <w:r w:rsidRPr="007D3C43">
        <w:rPr>
          <w:rFonts w:ascii="Times New Roman" w:eastAsia="Times New Roman" w:hAnsi="Times New Roman" w:cs="Times New Roman"/>
          <w:sz w:val="22"/>
          <w:szCs w:val="22"/>
        </w:rPr>
        <w:t xml:space="preserve"> przez Wnioskodawcę audytu energetycznego nieruchomości. </w:t>
      </w:r>
    </w:p>
    <w:p w:rsidR="00F91468" w:rsidRPr="00F91468" w:rsidRDefault="00F91468" w:rsidP="003E3D58">
      <w:pPr>
        <w:pStyle w:val="Akapitzlist"/>
        <w:numPr>
          <w:ilvl w:val="0"/>
          <w:numId w:val="3"/>
        </w:numPr>
        <w:tabs>
          <w:tab w:val="left" w:pos="1628"/>
        </w:tabs>
        <w:spacing w:line="27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>Przeprowadzenie Audytu energetycznego Nieruchomości jest bezpłatne dla jej właściciela, również w przypadku jego ostatecznej decyzji o odstąpieniu od wymiany źródła ciepła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B31DD9" w:rsidRPr="00F91468" w:rsidRDefault="002C4FAA" w:rsidP="003E3D58">
      <w:pPr>
        <w:pStyle w:val="Akapitzlist"/>
        <w:numPr>
          <w:ilvl w:val="0"/>
          <w:numId w:val="3"/>
        </w:numPr>
        <w:tabs>
          <w:tab w:val="left" w:pos="1628"/>
        </w:tabs>
        <w:spacing w:line="270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91468">
        <w:rPr>
          <w:rFonts w:ascii="Times New Roman" w:eastAsia="Times New Roman" w:hAnsi="Times New Roman" w:cs="Times New Roman"/>
          <w:sz w:val="22"/>
          <w:szCs w:val="22"/>
        </w:rPr>
        <w:t>W przypadku budynków, które nie spełniają minimalnych standardów efektywności energetycznej, Inwestor zobowiązany jest do przeprowadzenia termomodernizacji budynku w zakresie wynikającym z Audytu energetycznego na własny koszt w okresie realizacji Projektu oraz nie później niż do daty wskazanej w Umowie, a w przypadku Nieruchomości lokalowej modernizacja dotyczy całego budynku.</w:t>
      </w:r>
    </w:p>
    <w:p w:rsidR="0093733A" w:rsidRPr="00FB4259" w:rsidRDefault="00637DC1" w:rsidP="0053781B">
      <w:pPr>
        <w:pStyle w:val="Akapitzlist"/>
        <w:numPr>
          <w:ilvl w:val="0"/>
          <w:numId w:val="3"/>
        </w:numPr>
        <w:tabs>
          <w:tab w:val="left" w:pos="426"/>
        </w:tabs>
        <w:spacing w:line="270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B4259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93733A" w:rsidRPr="00FB4259">
        <w:rPr>
          <w:rFonts w:ascii="Times New Roman" w:eastAsia="Times New Roman" w:hAnsi="Times New Roman" w:cs="Times New Roman"/>
          <w:sz w:val="22"/>
          <w:szCs w:val="22"/>
        </w:rPr>
        <w:t>Dotacja przysługuje jednorazowo do budynku/lub lokalu mieszkalnego.</w:t>
      </w:r>
    </w:p>
    <w:p w:rsidR="0093733A" w:rsidRPr="00FB4259" w:rsidRDefault="0093733A" w:rsidP="0053781B">
      <w:pPr>
        <w:pStyle w:val="Akapitzlist"/>
        <w:numPr>
          <w:ilvl w:val="0"/>
          <w:numId w:val="3"/>
        </w:numPr>
        <w:tabs>
          <w:tab w:val="left" w:pos="426"/>
        </w:tabs>
        <w:spacing w:line="270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B4259">
        <w:rPr>
          <w:rFonts w:ascii="Times New Roman" w:eastAsia="Times New Roman" w:hAnsi="Times New Roman" w:cs="Times New Roman"/>
          <w:sz w:val="22"/>
          <w:szCs w:val="22"/>
        </w:rPr>
        <w:t xml:space="preserve">Dotacja udzielna jest ze środków pozyskanych przez Gminę w konkursie na dofinansowanie projektu: Regionalna Polityka energetyczna, działanie 4.4 Redukcja emisji zanieczyszczeń do powietrza, poddziałanie 4.4.2 Obniżenie poziomu niskiej emisji – </w:t>
      </w:r>
      <w:r w:rsidR="00066673" w:rsidRPr="00FB4259">
        <w:rPr>
          <w:rFonts w:ascii="Times New Roman" w:eastAsia="Times New Roman" w:hAnsi="Times New Roman" w:cs="Times New Roman"/>
          <w:sz w:val="22"/>
          <w:szCs w:val="22"/>
        </w:rPr>
        <w:t>spr</w:t>
      </w:r>
      <w:r w:rsidRPr="00FB4259">
        <w:rPr>
          <w:rFonts w:ascii="Times New Roman" w:eastAsia="Times New Roman" w:hAnsi="Times New Roman" w:cs="Times New Roman"/>
          <w:sz w:val="22"/>
          <w:szCs w:val="22"/>
        </w:rPr>
        <w:t xml:space="preserve"> oraz poddziałanie 4.4.3 Obn</w:t>
      </w:r>
      <w:r w:rsidR="00066673" w:rsidRPr="00FB4259">
        <w:rPr>
          <w:rFonts w:ascii="Times New Roman" w:eastAsia="Times New Roman" w:hAnsi="Times New Roman" w:cs="Times New Roman"/>
          <w:sz w:val="22"/>
          <w:szCs w:val="22"/>
        </w:rPr>
        <w:t>iżenie poziomu niskiej emisji (</w:t>
      </w:r>
      <w:r w:rsidRPr="00FB4259">
        <w:rPr>
          <w:rFonts w:ascii="Times New Roman" w:eastAsia="Times New Roman" w:hAnsi="Times New Roman" w:cs="Times New Roman"/>
          <w:sz w:val="22"/>
          <w:szCs w:val="22"/>
        </w:rPr>
        <w:t>paliwa stałe</w:t>
      </w:r>
      <w:r w:rsidR="00066673" w:rsidRPr="00FB4259">
        <w:rPr>
          <w:rFonts w:ascii="Times New Roman" w:eastAsia="Times New Roman" w:hAnsi="Times New Roman" w:cs="Times New Roman"/>
          <w:sz w:val="22"/>
          <w:szCs w:val="22"/>
        </w:rPr>
        <w:t>) -</w:t>
      </w:r>
      <w:r w:rsidR="00A32FDF" w:rsidRPr="00FB425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66673" w:rsidRPr="00FB4259">
        <w:rPr>
          <w:rFonts w:ascii="Times New Roman" w:eastAsia="Times New Roman" w:hAnsi="Times New Roman" w:cs="Times New Roman"/>
          <w:sz w:val="22"/>
          <w:szCs w:val="22"/>
        </w:rPr>
        <w:t>spr</w:t>
      </w:r>
      <w:r w:rsidRPr="00FB4259">
        <w:rPr>
          <w:rFonts w:ascii="Times New Roman" w:eastAsia="Times New Roman" w:hAnsi="Times New Roman" w:cs="Times New Roman"/>
          <w:sz w:val="22"/>
          <w:szCs w:val="22"/>
        </w:rPr>
        <w:t xml:space="preserve"> w ramach Reg</w:t>
      </w:r>
      <w:r w:rsidR="00DF18B6" w:rsidRPr="00FB4259">
        <w:rPr>
          <w:rFonts w:ascii="Times New Roman" w:eastAsia="Times New Roman" w:hAnsi="Times New Roman" w:cs="Times New Roman"/>
          <w:sz w:val="22"/>
          <w:szCs w:val="22"/>
        </w:rPr>
        <w:t xml:space="preserve">ionalnego Programu Operacyjnego Województwa Małopolskiego na lata 2014-2020 z uwzględnieniem zasad obowiązujących w Programie i Regulaminie. </w:t>
      </w:r>
    </w:p>
    <w:p w:rsidR="00DF18B6" w:rsidRPr="00FB4259" w:rsidRDefault="002C4FAA" w:rsidP="0053781B">
      <w:pPr>
        <w:pStyle w:val="Akapitzlist"/>
        <w:numPr>
          <w:ilvl w:val="0"/>
          <w:numId w:val="3"/>
        </w:numPr>
        <w:tabs>
          <w:tab w:val="left" w:pos="426"/>
        </w:tabs>
        <w:spacing w:line="270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B4259">
        <w:rPr>
          <w:rFonts w:ascii="Times New Roman" w:eastAsia="Times New Roman" w:hAnsi="Times New Roman" w:cs="Times New Roman"/>
          <w:sz w:val="22"/>
          <w:szCs w:val="22"/>
        </w:rPr>
        <w:t xml:space="preserve">Inwestor ma obowiązek realizacji Inwestycji z należytą starannością, ponoszenia wydatków celowo, rzetelnie, racjonalnie i oszczędnie, zgodnie z obowiązującymi przepisami prawa </w:t>
      </w:r>
      <w:r w:rsidR="000C06EB">
        <w:rPr>
          <w:rFonts w:ascii="Times New Roman" w:eastAsia="Times New Roman" w:hAnsi="Times New Roman" w:cs="Times New Roman"/>
          <w:sz w:val="22"/>
          <w:szCs w:val="22"/>
        </w:rPr>
        <w:t xml:space="preserve">budowlanego </w:t>
      </w:r>
      <w:r w:rsidRPr="00FB4259">
        <w:rPr>
          <w:rFonts w:ascii="Times New Roman" w:eastAsia="Times New Roman" w:hAnsi="Times New Roman" w:cs="Times New Roman"/>
          <w:sz w:val="22"/>
          <w:szCs w:val="22"/>
        </w:rPr>
        <w:t xml:space="preserve">oraz w sposób, który zapewni prawidłową i </w:t>
      </w:r>
      <w:r w:rsidR="00FB4259" w:rsidRPr="00FB4259">
        <w:rPr>
          <w:rFonts w:ascii="Times New Roman" w:eastAsia="Times New Roman" w:hAnsi="Times New Roman" w:cs="Times New Roman"/>
          <w:sz w:val="22"/>
          <w:szCs w:val="22"/>
        </w:rPr>
        <w:t>terminową realizację Inwestycji.</w:t>
      </w:r>
    </w:p>
    <w:p w:rsidR="00B31DD9" w:rsidRPr="00744632" w:rsidRDefault="00B31DD9" w:rsidP="0053781B">
      <w:pPr>
        <w:pStyle w:val="Akapitzlist"/>
        <w:numPr>
          <w:ilvl w:val="0"/>
          <w:numId w:val="3"/>
        </w:numPr>
        <w:tabs>
          <w:tab w:val="left" w:pos="426"/>
        </w:tabs>
        <w:spacing w:line="270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44632">
        <w:rPr>
          <w:rFonts w:ascii="Times New Roman" w:eastAsia="Times New Roman" w:hAnsi="Times New Roman" w:cs="Times New Roman"/>
          <w:sz w:val="22"/>
          <w:szCs w:val="22"/>
        </w:rPr>
        <w:t>Inwestor zobowiązany jest do trwałej likwidacji Starego źródła ciepła i użytkowania wyłącznie dofinansowanego systemu ogrzewania ja</w:t>
      </w:r>
      <w:r w:rsidR="00D96C0B" w:rsidRPr="00744632">
        <w:rPr>
          <w:rFonts w:ascii="Times New Roman" w:eastAsia="Times New Roman" w:hAnsi="Times New Roman" w:cs="Times New Roman"/>
          <w:sz w:val="22"/>
          <w:szCs w:val="22"/>
        </w:rPr>
        <w:t>ko podstawowego źródła ciepła w </w:t>
      </w:r>
      <w:r w:rsidRPr="00744632">
        <w:rPr>
          <w:rFonts w:ascii="Times New Roman" w:eastAsia="Times New Roman" w:hAnsi="Times New Roman" w:cs="Times New Roman"/>
          <w:sz w:val="22"/>
          <w:szCs w:val="22"/>
        </w:rPr>
        <w:t xml:space="preserve">Nieruchomości w okresie Trwałości projektu. </w:t>
      </w:r>
    </w:p>
    <w:p w:rsidR="00B31DD9" w:rsidRPr="00744632" w:rsidRDefault="00B31DD9" w:rsidP="000C06EB">
      <w:pPr>
        <w:numPr>
          <w:ilvl w:val="0"/>
          <w:numId w:val="3"/>
        </w:numPr>
        <w:tabs>
          <w:tab w:val="left" w:pos="426"/>
        </w:tabs>
        <w:spacing w:line="271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44632">
        <w:rPr>
          <w:rFonts w:ascii="Times New Roman" w:eastAsia="Times New Roman" w:hAnsi="Times New Roman" w:cs="Times New Roman"/>
          <w:sz w:val="22"/>
          <w:szCs w:val="22"/>
        </w:rPr>
        <w:t xml:space="preserve">Inwestor nie może wprowadzić nieuprawnionych modyfikacji kotła (np. dodatkowego rusztu) umożliwiających, np. spalanie odpadów czy innych paliw niż wskazane w karcie charakterystyki technicznej urządzenia grzewczego. </w:t>
      </w:r>
    </w:p>
    <w:p w:rsidR="00B31DD9" w:rsidRPr="00744632" w:rsidRDefault="00B31DD9" w:rsidP="000C06EB">
      <w:pPr>
        <w:numPr>
          <w:ilvl w:val="0"/>
          <w:numId w:val="3"/>
        </w:numPr>
        <w:tabs>
          <w:tab w:val="left" w:pos="426"/>
        </w:tabs>
        <w:spacing w:line="271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44632">
        <w:rPr>
          <w:rFonts w:ascii="Times New Roman" w:eastAsia="Times New Roman" w:hAnsi="Times New Roman" w:cs="Times New Roman"/>
          <w:sz w:val="22"/>
          <w:szCs w:val="22"/>
        </w:rPr>
        <w:t xml:space="preserve">Inwestor zobowiązany jest do używania wyłącznie paliwa o parametrach dopuszczonych przez producenta pieca oraz zapewnienia prawidłowych warunków składowania opału w celu jego ochrony przed zawilgoceniem, a także wyraża zgodę na pobieranie próbki paliwa w celu zbadania jej parametrów. </w:t>
      </w:r>
    </w:p>
    <w:p w:rsidR="00637DC1" w:rsidRPr="00744632" w:rsidRDefault="00B31DD9" w:rsidP="000C06EB">
      <w:pPr>
        <w:numPr>
          <w:ilvl w:val="0"/>
          <w:numId w:val="3"/>
        </w:numPr>
        <w:tabs>
          <w:tab w:val="left" w:pos="426"/>
        </w:tabs>
        <w:spacing w:line="271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44632">
        <w:rPr>
          <w:rFonts w:ascii="Times New Roman" w:eastAsia="Times New Roman" w:hAnsi="Times New Roman" w:cs="Times New Roman"/>
          <w:sz w:val="22"/>
          <w:szCs w:val="22"/>
        </w:rPr>
        <w:t>Wnioskodawca Nieruchomości umożliwia audytorowi przeprowadzenie wizji lokalnej Nieruchomości, w tym wykonanie dokumentacji fotograficznej oraz wgląd do posiadanej dokumentacji projektowej Nieruchomości. Po wykonaniu Audytu energetycznego Nieruchomości, Wnioskodawca ustala z audytorem zakres prac termomodernizacyjnych przy uwzględnieniu planów właściciela koniecznych do wykonania w Nieruchomości. Audytor zobowiązany jest do przedstawienia zalece</w:t>
      </w:r>
      <w:r w:rsidR="0017115B" w:rsidRPr="00744632">
        <w:rPr>
          <w:rFonts w:ascii="Times New Roman" w:eastAsia="Times New Roman" w:hAnsi="Times New Roman" w:cs="Times New Roman"/>
          <w:sz w:val="22"/>
          <w:szCs w:val="22"/>
        </w:rPr>
        <w:t>ń dla ocenianej Nieruchomości w </w:t>
      </w:r>
      <w:r w:rsidRPr="00744632">
        <w:rPr>
          <w:rFonts w:ascii="Times New Roman" w:eastAsia="Times New Roman" w:hAnsi="Times New Roman" w:cs="Times New Roman"/>
          <w:sz w:val="22"/>
          <w:szCs w:val="22"/>
        </w:rPr>
        <w:t>zakresie prac termomodernizacyjnych, które powinny zakładać minimalne rozwiązania/usprawnienia pozwalające na osiągnięcie minimalnego standardu efektywności energetycznej.</w:t>
      </w:r>
    </w:p>
    <w:p w:rsidR="00637DC1" w:rsidRPr="00744632" w:rsidRDefault="001555D5" w:rsidP="00744632">
      <w:pPr>
        <w:numPr>
          <w:ilvl w:val="0"/>
          <w:numId w:val="3"/>
        </w:numPr>
        <w:tabs>
          <w:tab w:val="left" w:pos="426"/>
        </w:tabs>
        <w:spacing w:line="271" w:lineRule="auto"/>
        <w:ind w:left="426" w:hanging="56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44632">
        <w:rPr>
          <w:rFonts w:ascii="Times New Roman" w:eastAsia="Times New Roman" w:hAnsi="Times New Roman" w:cs="Times New Roman"/>
          <w:sz w:val="22"/>
          <w:szCs w:val="22"/>
        </w:rPr>
        <w:t>Elementem Audytu energetycznego jest również dobór mocy cieplnej projektowanego źródła ciepła oraz wskazanie zakresu rzeczowego wykona</w:t>
      </w:r>
      <w:r w:rsidR="00322837" w:rsidRPr="00744632">
        <w:rPr>
          <w:rFonts w:ascii="Times New Roman" w:eastAsia="Times New Roman" w:hAnsi="Times New Roman" w:cs="Times New Roman"/>
          <w:sz w:val="22"/>
          <w:szCs w:val="22"/>
        </w:rPr>
        <w:t>nia instalacji lub informacja o </w:t>
      </w:r>
      <w:r w:rsidRPr="00744632">
        <w:rPr>
          <w:rFonts w:ascii="Times New Roman" w:eastAsia="Times New Roman" w:hAnsi="Times New Roman" w:cs="Times New Roman"/>
          <w:sz w:val="22"/>
          <w:szCs w:val="22"/>
        </w:rPr>
        <w:t>braku takiej konieczności.</w:t>
      </w:r>
    </w:p>
    <w:p w:rsidR="00637DC1" w:rsidRPr="00744632" w:rsidRDefault="001555D5" w:rsidP="00744632">
      <w:pPr>
        <w:numPr>
          <w:ilvl w:val="0"/>
          <w:numId w:val="3"/>
        </w:numPr>
        <w:tabs>
          <w:tab w:val="left" w:pos="426"/>
        </w:tabs>
        <w:spacing w:line="271" w:lineRule="auto"/>
        <w:ind w:left="426" w:hanging="56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44632">
        <w:rPr>
          <w:rFonts w:ascii="Times New Roman" w:eastAsia="Times New Roman" w:hAnsi="Times New Roman" w:cs="Times New Roman"/>
          <w:sz w:val="22"/>
          <w:szCs w:val="22"/>
        </w:rPr>
        <w:lastRenderedPageBreak/>
        <w:t>W przypadku Nieruchomości zabytkowych lub znajdujących się w strefie ochrony konserwatorskiej mogą okazać się niezbędne konsultacje z Konserwatorem Zabytków dotyczące możliwości wykonania proponowanego zakresu prac modernizacji energetycznej.</w:t>
      </w:r>
    </w:p>
    <w:p w:rsidR="001555D5" w:rsidRPr="00744632" w:rsidRDefault="001555D5" w:rsidP="0053781B">
      <w:pPr>
        <w:numPr>
          <w:ilvl w:val="0"/>
          <w:numId w:val="3"/>
        </w:numPr>
        <w:tabs>
          <w:tab w:val="left" w:pos="426"/>
        </w:tabs>
        <w:spacing w:line="271" w:lineRule="auto"/>
        <w:ind w:left="284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44632">
        <w:rPr>
          <w:rFonts w:ascii="Times New Roman" w:eastAsia="Times New Roman" w:hAnsi="Times New Roman" w:cs="Times New Roman"/>
          <w:sz w:val="22"/>
          <w:szCs w:val="22"/>
        </w:rPr>
        <w:t>W przypadku podpisania umowy o dofinansowanie Wnioskodawca montuje urządzenie grzewcze i korzysta z niego zgodnie z następującymi założeniami:</w:t>
      </w:r>
    </w:p>
    <w:p w:rsidR="001555D5" w:rsidRPr="00744632" w:rsidRDefault="001555D5" w:rsidP="0053781B">
      <w:pPr>
        <w:pStyle w:val="Akapitzlist"/>
        <w:numPr>
          <w:ilvl w:val="0"/>
          <w:numId w:val="4"/>
        </w:numPr>
        <w:tabs>
          <w:tab w:val="left" w:pos="2700"/>
        </w:tabs>
        <w:spacing w:line="264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44632">
        <w:rPr>
          <w:rFonts w:ascii="Times New Roman" w:eastAsia="Times New Roman" w:hAnsi="Times New Roman" w:cs="Times New Roman"/>
          <w:sz w:val="22"/>
          <w:szCs w:val="22"/>
        </w:rPr>
        <w:t>wykonanie obowiązku likwidacji starego kotła wraz z potwierdzeniem likwidacji starego kotła,</w:t>
      </w:r>
    </w:p>
    <w:p w:rsidR="001555D5" w:rsidRPr="00744632" w:rsidRDefault="001555D5" w:rsidP="00D96C0B">
      <w:pPr>
        <w:spacing w:line="2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555D5" w:rsidRPr="00744632" w:rsidRDefault="001555D5" w:rsidP="0053781B">
      <w:pPr>
        <w:numPr>
          <w:ilvl w:val="0"/>
          <w:numId w:val="4"/>
        </w:numPr>
        <w:tabs>
          <w:tab w:val="left" w:pos="426"/>
        </w:tabs>
        <w:spacing w:line="271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44632">
        <w:rPr>
          <w:rFonts w:ascii="Times New Roman" w:eastAsia="Times New Roman" w:hAnsi="Times New Roman" w:cs="Times New Roman"/>
          <w:sz w:val="22"/>
          <w:szCs w:val="22"/>
        </w:rPr>
        <w:t>użytkowanie wyłącznie dofinansowanego systemu ogrzewania jako podstawowego źródła ciepła w Nieruchomości,</w:t>
      </w:r>
    </w:p>
    <w:p w:rsidR="001555D5" w:rsidRPr="00744632" w:rsidRDefault="001555D5" w:rsidP="0053781B">
      <w:pPr>
        <w:numPr>
          <w:ilvl w:val="0"/>
          <w:numId w:val="4"/>
        </w:numPr>
        <w:tabs>
          <w:tab w:val="left" w:pos="426"/>
        </w:tabs>
        <w:spacing w:line="271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44632">
        <w:rPr>
          <w:rFonts w:ascii="Times New Roman" w:eastAsia="Times New Roman" w:hAnsi="Times New Roman" w:cs="Times New Roman"/>
          <w:sz w:val="22"/>
          <w:szCs w:val="22"/>
        </w:rPr>
        <w:t>zakaz nieuprawnionych modyfikacji kotła umożliwiających spalanie odpadów (np. dorobiony dodatkowy ruszt),</w:t>
      </w:r>
    </w:p>
    <w:p w:rsidR="001555D5" w:rsidRPr="00744632" w:rsidRDefault="001555D5" w:rsidP="0053781B">
      <w:pPr>
        <w:numPr>
          <w:ilvl w:val="0"/>
          <w:numId w:val="4"/>
        </w:numPr>
        <w:tabs>
          <w:tab w:val="left" w:pos="426"/>
        </w:tabs>
        <w:spacing w:line="271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44632">
        <w:rPr>
          <w:rFonts w:ascii="Times New Roman" w:eastAsia="Times New Roman" w:hAnsi="Times New Roman" w:cs="Times New Roman"/>
          <w:sz w:val="22"/>
          <w:szCs w:val="22"/>
        </w:rPr>
        <w:t>przestrzeganie parametrów paliwa dopuszczoneg</w:t>
      </w:r>
      <w:r w:rsidR="00322837" w:rsidRPr="00744632">
        <w:rPr>
          <w:rFonts w:ascii="Times New Roman" w:eastAsia="Times New Roman" w:hAnsi="Times New Roman" w:cs="Times New Roman"/>
          <w:sz w:val="22"/>
          <w:szCs w:val="22"/>
        </w:rPr>
        <w:t>o przez producenta urządzenia w </w:t>
      </w:r>
      <w:r w:rsidRPr="00744632">
        <w:rPr>
          <w:rFonts w:ascii="Times New Roman" w:eastAsia="Times New Roman" w:hAnsi="Times New Roman" w:cs="Times New Roman"/>
          <w:sz w:val="22"/>
          <w:szCs w:val="22"/>
        </w:rPr>
        <w:t>instrukcji użytkowania urządzenia, w tym wyrażenie zgody przez Wnioskodawcę na pobieranie i zbadanie parametrów próbki paliwa, zapewnienie prawidłowych warunków składowania opału w celu jego ochrony przed zawilgoceniem (jeśli dotyczy).</w:t>
      </w:r>
    </w:p>
    <w:p w:rsidR="001555D5" w:rsidRPr="000C06EB" w:rsidRDefault="001555D5" w:rsidP="000C06EB">
      <w:pPr>
        <w:tabs>
          <w:tab w:val="left" w:pos="426"/>
          <w:tab w:val="left" w:pos="1840"/>
          <w:tab w:val="left" w:pos="8789"/>
          <w:tab w:val="left" w:pos="9072"/>
        </w:tabs>
        <w:spacing w:line="271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86E18" w:rsidRPr="00637DC1" w:rsidRDefault="007146D8" w:rsidP="007146D8">
      <w:pPr>
        <w:tabs>
          <w:tab w:val="left" w:pos="4220"/>
          <w:tab w:val="left" w:pos="8789"/>
          <w:tab w:val="left" w:pos="9072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b/>
          <w:sz w:val="22"/>
          <w:szCs w:val="22"/>
        </w:rPr>
        <w:t xml:space="preserve">§ </w:t>
      </w:r>
      <w:r w:rsidR="00A86E18" w:rsidRPr="00637DC1">
        <w:rPr>
          <w:rFonts w:ascii="Times New Roman" w:eastAsia="Times New Roman" w:hAnsi="Times New Roman" w:cs="Times New Roman"/>
          <w:b/>
          <w:sz w:val="22"/>
          <w:szCs w:val="22"/>
        </w:rPr>
        <w:t>4. Zasady dofinansowania</w:t>
      </w:r>
    </w:p>
    <w:p w:rsidR="00E807DA" w:rsidRPr="00637DC1" w:rsidRDefault="00E807DA" w:rsidP="00322837">
      <w:pPr>
        <w:tabs>
          <w:tab w:val="left" w:pos="4220"/>
          <w:tab w:val="left" w:pos="8789"/>
          <w:tab w:val="left" w:pos="9072"/>
        </w:tabs>
        <w:spacing w:line="0" w:lineRule="atLeast"/>
        <w:ind w:left="422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86E18" w:rsidRPr="00637DC1" w:rsidRDefault="00A86E18" w:rsidP="0053781B">
      <w:pPr>
        <w:pStyle w:val="Akapitzlist"/>
        <w:numPr>
          <w:ilvl w:val="3"/>
          <w:numId w:val="4"/>
        </w:numPr>
        <w:tabs>
          <w:tab w:val="left" w:pos="1628"/>
          <w:tab w:val="left" w:pos="8789"/>
          <w:tab w:val="left" w:pos="9072"/>
        </w:tabs>
        <w:spacing w:line="270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 xml:space="preserve">Dofinansowanie do nowych urządzeń grzewczych będzie przekazywane maksymalnie </w:t>
      </w:r>
      <w:r w:rsidR="00A32FDF">
        <w:rPr>
          <w:rFonts w:ascii="Times New Roman" w:eastAsia="Times New Roman" w:hAnsi="Times New Roman" w:cs="Times New Roman"/>
          <w:sz w:val="22"/>
          <w:szCs w:val="22"/>
        </w:rPr>
        <w:t>do wysokości mocy wyznaczonej w przeprowadzonym Audycie energetycznym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 xml:space="preserve"> i będzie wynosiło:</w:t>
      </w:r>
    </w:p>
    <w:p w:rsidR="00A86E18" w:rsidRPr="00637DC1" w:rsidRDefault="00A86E18" w:rsidP="0053781B">
      <w:pPr>
        <w:pStyle w:val="Akapitzlist"/>
        <w:numPr>
          <w:ilvl w:val="0"/>
          <w:numId w:val="5"/>
        </w:numPr>
        <w:tabs>
          <w:tab w:val="left" w:pos="567"/>
          <w:tab w:val="left" w:pos="8789"/>
          <w:tab w:val="left" w:pos="9072"/>
        </w:tabs>
        <w:spacing w:line="264" w:lineRule="auto"/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>550 zł/kW dla zapotrzebowania do 10 kW mocy (łącznie) wyznaczonej w Audycie energetycznym,</w:t>
      </w:r>
    </w:p>
    <w:p w:rsidR="00A86E18" w:rsidRPr="00637DC1" w:rsidRDefault="00A86E18" w:rsidP="0053781B">
      <w:pPr>
        <w:pStyle w:val="Akapitzlist"/>
        <w:numPr>
          <w:ilvl w:val="0"/>
          <w:numId w:val="5"/>
        </w:numPr>
        <w:tabs>
          <w:tab w:val="left" w:pos="567"/>
          <w:tab w:val="left" w:pos="8789"/>
          <w:tab w:val="left" w:pos="9072"/>
        </w:tabs>
        <w:spacing w:line="264" w:lineRule="auto"/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>500 zł/kW dla zapotrzebowania powyżej 10 kW do 15 kW mocy (łącznie) wyznaczonej w Audycie energetycznym,</w:t>
      </w:r>
    </w:p>
    <w:p w:rsidR="00A86E18" w:rsidRPr="00637DC1" w:rsidRDefault="00A86E18" w:rsidP="0053781B">
      <w:pPr>
        <w:pStyle w:val="Akapitzlist"/>
        <w:numPr>
          <w:ilvl w:val="0"/>
          <w:numId w:val="5"/>
        </w:numPr>
        <w:tabs>
          <w:tab w:val="left" w:pos="567"/>
          <w:tab w:val="left" w:pos="8789"/>
          <w:tab w:val="left" w:pos="9072"/>
        </w:tabs>
        <w:spacing w:line="264" w:lineRule="auto"/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>450 zł/kW dla zapotrzebowania powyżej 15 kW do 20 kW mocy (łącznie) wyznaczonej w Audycie energetycznym,</w:t>
      </w:r>
    </w:p>
    <w:p w:rsidR="00A86E18" w:rsidRPr="00637DC1" w:rsidRDefault="00A86E18" w:rsidP="0053781B">
      <w:pPr>
        <w:pStyle w:val="Akapitzlist"/>
        <w:numPr>
          <w:ilvl w:val="0"/>
          <w:numId w:val="5"/>
        </w:numPr>
        <w:tabs>
          <w:tab w:val="left" w:pos="567"/>
          <w:tab w:val="left" w:pos="8789"/>
          <w:tab w:val="left" w:pos="9072"/>
        </w:tabs>
        <w:spacing w:line="264" w:lineRule="auto"/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>400 zł/kW dla zapotrzebowania powyżej 20 kW mocy wyznaczonej w Audycie energetycznym.</w:t>
      </w:r>
    </w:p>
    <w:p w:rsidR="00A86E18" w:rsidRPr="00637DC1" w:rsidRDefault="00A86E18" w:rsidP="00322837">
      <w:pPr>
        <w:tabs>
          <w:tab w:val="left" w:pos="8789"/>
          <w:tab w:val="left" w:pos="9072"/>
        </w:tabs>
        <w:spacing w:line="264" w:lineRule="auto"/>
        <w:ind w:left="709"/>
        <w:rPr>
          <w:rFonts w:ascii="Times New Roman" w:eastAsia="Times New Roman" w:hAnsi="Times New Roman" w:cs="Times New Roman"/>
          <w:sz w:val="22"/>
          <w:szCs w:val="22"/>
        </w:rPr>
      </w:pPr>
    </w:p>
    <w:p w:rsidR="00A86E18" w:rsidRPr="00637DC1" w:rsidRDefault="00A86E18" w:rsidP="0053781B">
      <w:pPr>
        <w:pStyle w:val="Akapitzlist"/>
        <w:numPr>
          <w:ilvl w:val="2"/>
          <w:numId w:val="4"/>
        </w:numPr>
        <w:tabs>
          <w:tab w:val="left" w:pos="8789"/>
          <w:tab w:val="left" w:pos="9072"/>
        </w:tabs>
        <w:spacing w:line="264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>Maksymalna wielkość dofinansowania do wymiany Starego źródła ciepła na Nowe źródło ciepła będzie wynosiła:</w:t>
      </w:r>
    </w:p>
    <w:p w:rsidR="002A7417" w:rsidRPr="00637DC1" w:rsidRDefault="00A86E18" w:rsidP="0053781B">
      <w:pPr>
        <w:numPr>
          <w:ilvl w:val="1"/>
          <w:numId w:val="6"/>
        </w:numPr>
        <w:tabs>
          <w:tab w:val="left" w:pos="567"/>
          <w:tab w:val="left" w:pos="8789"/>
          <w:tab w:val="left" w:pos="9072"/>
        </w:tabs>
        <w:ind w:left="1980" w:hanging="1696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>nie więcej niż 8 tys. zł/kocioł w przypadku budynku jednorodzinnego,</w:t>
      </w:r>
    </w:p>
    <w:p w:rsidR="00A86E18" w:rsidRDefault="00A86E18" w:rsidP="0053781B">
      <w:pPr>
        <w:numPr>
          <w:ilvl w:val="1"/>
          <w:numId w:val="6"/>
        </w:numPr>
        <w:tabs>
          <w:tab w:val="left" w:pos="567"/>
          <w:tab w:val="left" w:pos="8789"/>
          <w:tab w:val="left" w:pos="9072"/>
        </w:tabs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>nie więcej niż 10 tys. zł/kocioł w przypadku budynku wi</w:t>
      </w:r>
      <w:r w:rsidR="00637DC1">
        <w:rPr>
          <w:rFonts w:ascii="Times New Roman" w:eastAsia="Times New Roman" w:hAnsi="Times New Roman" w:cs="Times New Roman"/>
          <w:sz w:val="22"/>
          <w:szCs w:val="22"/>
        </w:rPr>
        <w:t xml:space="preserve">elorodzinnego, dla którego jest 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>wprowadzane wspólne źródło ciepła dla więcej niż jednego lokalu.</w:t>
      </w:r>
    </w:p>
    <w:p w:rsidR="00637DC1" w:rsidRPr="00637DC1" w:rsidRDefault="00637DC1" w:rsidP="00637DC1">
      <w:pPr>
        <w:tabs>
          <w:tab w:val="left" w:pos="567"/>
          <w:tab w:val="left" w:pos="8789"/>
          <w:tab w:val="left" w:pos="9072"/>
        </w:tabs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22837" w:rsidRPr="00637DC1" w:rsidRDefault="00A86E18" w:rsidP="000C06EB">
      <w:pPr>
        <w:pStyle w:val="Akapitzlist"/>
        <w:numPr>
          <w:ilvl w:val="2"/>
          <w:numId w:val="4"/>
        </w:numPr>
        <w:tabs>
          <w:tab w:val="left" w:pos="284"/>
        </w:tabs>
        <w:spacing w:line="270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>W przypadku konieczności poniesienia kosztów na instalację wewnętrzną (wg. zaleceń zawartych w Audycie energetycznym Nieruchomości) istnieje możliwość zwiększenia</w:t>
      </w:r>
      <w:r w:rsidR="00280A42">
        <w:rPr>
          <w:rFonts w:ascii="Times New Roman" w:eastAsia="Times New Roman" w:hAnsi="Times New Roman" w:cs="Times New Roman"/>
          <w:sz w:val="22"/>
          <w:szCs w:val="22"/>
        </w:rPr>
        <w:t xml:space="preserve"> limitu  środków 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>dofinansowania, zgodnie z poniższym zapisem:</w:t>
      </w:r>
    </w:p>
    <w:p w:rsidR="00A86E18" w:rsidRPr="00637DC1" w:rsidRDefault="00A86E18" w:rsidP="0053781B">
      <w:pPr>
        <w:pStyle w:val="Akapitzlist"/>
        <w:numPr>
          <w:ilvl w:val="0"/>
          <w:numId w:val="7"/>
        </w:numPr>
        <w:tabs>
          <w:tab w:val="left" w:pos="2040"/>
          <w:tab w:val="left" w:pos="8789"/>
          <w:tab w:val="left" w:pos="9072"/>
        </w:tabs>
        <w:spacing w:line="27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>nie więcej niż 6 tys. zł w przypadku budynku jedn</w:t>
      </w:r>
      <w:r w:rsidR="00322837" w:rsidRPr="00637DC1">
        <w:rPr>
          <w:rFonts w:ascii="Times New Roman" w:eastAsia="Times New Roman" w:hAnsi="Times New Roman" w:cs="Times New Roman"/>
          <w:sz w:val="22"/>
          <w:szCs w:val="22"/>
        </w:rPr>
        <w:t>orodzinnego przy inwestycjach w 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>źródła ciepła spalające biomasę lub wykorzystujące paliwa gazowe, bądź maksymalnie do 1 tys. zł w przypadku budynku jedn</w:t>
      </w:r>
      <w:r w:rsidR="00322837" w:rsidRPr="00637DC1">
        <w:rPr>
          <w:rFonts w:ascii="Times New Roman" w:eastAsia="Times New Roman" w:hAnsi="Times New Roman" w:cs="Times New Roman"/>
          <w:sz w:val="22"/>
          <w:szCs w:val="22"/>
        </w:rPr>
        <w:t>orodzinnego przy inwestycjach w 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>źródła ciepła spalające paliwa stałe,</w:t>
      </w:r>
    </w:p>
    <w:p w:rsidR="00395CEB" w:rsidRPr="00637DC1" w:rsidRDefault="00A86E18" w:rsidP="0053781B">
      <w:pPr>
        <w:pStyle w:val="Akapitzlist"/>
        <w:numPr>
          <w:ilvl w:val="0"/>
          <w:numId w:val="7"/>
        </w:numPr>
        <w:tabs>
          <w:tab w:val="left" w:pos="709"/>
          <w:tab w:val="left" w:pos="8789"/>
          <w:tab w:val="left" w:pos="9072"/>
        </w:tabs>
        <w:spacing w:line="264" w:lineRule="auto"/>
        <w:ind w:left="709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 xml:space="preserve">do wielokrotności 6 tys. przy inwestycjach w źródła ciepła spalające biomasę wykorzystujące paliwa gazowe, bądź do wielokrotności 1 tys. zł przy </w:t>
      </w:r>
      <w:r w:rsidR="00322837" w:rsidRPr="00637DC1">
        <w:rPr>
          <w:rFonts w:ascii="Times New Roman" w:eastAsia="Times New Roman" w:hAnsi="Times New Roman" w:cs="Times New Roman"/>
          <w:sz w:val="22"/>
          <w:szCs w:val="22"/>
        </w:rPr>
        <w:t>inwestycjach w 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>źródła ciepła spalające paliwa stałe, zgodnej z liczbą odrębnych lokali mieszkalnych w budynku wielorodzinnym i nie więcej niż 80 zł/m</w:t>
      </w:r>
      <w:r w:rsidRPr="00637DC1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 xml:space="preserve"> ogrzewanej powierzchni.</w:t>
      </w:r>
    </w:p>
    <w:p w:rsidR="0050700C" w:rsidRPr="003968B9" w:rsidRDefault="003968B9" w:rsidP="00280A42">
      <w:pPr>
        <w:pStyle w:val="Akapitzlist"/>
        <w:numPr>
          <w:ilvl w:val="2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68B9">
        <w:rPr>
          <w:rFonts w:ascii="Times New Roman" w:eastAsia="Times New Roman" w:hAnsi="Times New Roman" w:cs="Times New Roman"/>
          <w:sz w:val="22"/>
          <w:szCs w:val="22"/>
        </w:rPr>
        <w:t>Ostateczna w</w:t>
      </w:r>
      <w:r w:rsidR="00280A42" w:rsidRPr="003968B9">
        <w:rPr>
          <w:rFonts w:ascii="Times New Roman" w:eastAsia="Times New Roman" w:hAnsi="Times New Roman" w:cs="Times New Roman"/>
          <w:sz w:val="22"/>
          <w:szCs w:val="22"/>
        </w:rPr>
        <w:t xml:space="preserve">ysokość </w:t>
      </w:r>
      <w:r w:rsidRPr="003968B9">
        <w:rPr>
          <w:rFonts w:ascii="Times New Roman" w:eastAsia="Times New Roman" w:hAnsi="Times New Roman" w:cs="Times New Roman"/>
          <w:sz w:val="22"/>
          <w:szCs w:val="22"/>
        </w:rPr>
        <w:t xml:space="preserve">dofinansowania będzie ustalana na podstawie </w:t>
      </w:r>
      <w:r w:rsidR="0050700C" w:rsidRPr="003968B9">
        <w:rPr>
          <w:rFonts w:ascii="Times New Roman" w:eastAsia="Times New Roman" w:hAnsi="Times New Roman" w:cs="Times New Roman"/>
          <w:sz w:val="22"/>
          <w:szCs w:val="22"/>
        </w:rPr>
        <w:t>faktycznie</w:t>
      </w:r>
      <w:r w:rsidR="00280A42" w:rsidRPr="003968B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0700C" w:rsidRPr="003968B9">
        <w:rPr>
          <w:rFonts w:ascii="Times New Roman" w:eastAsia="Times New Roman" w:hAnsi="Times New Roman" w:cs="Times New Roman"/>
          <w:sz w:val="22"/>
          <w:szCs w:val="22"/>
        </w:rPr>
        <w:t>poniesionych kosztów kwalifikowalnych, weryfikowanych na podstawie dostarczonych przez Inwestora kopii faktur i/lub rachunków</w:t>
      </w:r>
      <w:r w:rsidR="00066673" w:rsidRPr="003968B9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C06EB" w:rsidRDefault="0050700C" w:rsidP="000C06EB">
      <w:pPr>
        <w:pStyle w:val="Akapitzlist"/>
        <w:numPr>
          <w:ilvl w:val="2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>Dotacją nie mogą być objęte prace, które zostały wykonane przed dniem podpisania Umowy.</w:t>
      </w:r>
    </w:p>
    <w:p w:rsidR="000C06EB" w:rsidRDefault="0050700C" w:rsidP="000C06EB">
      <w:pPr>
        <w:pStyle w:val="Akapitzlist"/>
        <w:numPr>
          <w:ilvl w:val="2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C06EB">
        <w:rPr>
          <w:rFonts w:ascii="Times New Roman" w:eastAsia="Times New Roman" w:hAnsi="Times New Roman" w:cs="Times New Roman"/>
          <w:sz w:val="22"/>
          <w:szCs w:val="22"/>
        </w:rPr>
        <w:t xml:space="preserve"> Inwestor dokonuje we własnym zakresie i na własną odpowiedzialność doboru nowego źródła ciepła oraz wyboru wykonawcy.</w:t>
      </w:r>
    </w:p>
    <w:p w:rsidR="00DE11EB" w:rsidRPr="000C06EB" w:rsidRDefault="00DE11EB" w:rsidP="000C06EB">
      <w:pPr>
        <w:pStyle w:val="Akapitzlist"/>
        <w:numPr>
          <w:ilvl w:val="2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C06EB">
        <w:rPr>
          <w:rFonts w:ascii="Times New Roman" w:eastAsia="Times New Roman" w:hAnsi="Times New Roman" w:cs="Times New Roman"/>
          <w:sz w:val="22"/>
          <w:szCs w:val="22"/>
        </w:rPr>
        <w:lastRenderedPageBreak/>
        <w:t>Dofinansowanie będzie udzielone właścicielom budynków przeznaczonych wyłączni</w:t>
      </w:r>
      <w:r w:rsidR="0050700C" w:rsidRPr="000C06EB">
        <w:rPr>
          <w:rFonts w:ascii="Times New Roman" w:eastAsia="Times New Roman" w:hAnsi="Times New Roman" w:cs="Times New Roman"/>
          <w:sz w:val="22"/>
          <w:szCs w:val="22"/>
        </w:rPr>
        <w:t>e na cele mieszkaniowe.</w:t>
      </w:r>
    </w:p>
    <w:p w:rsidR="00A86E18" w:rsidRPr="00637DC1" w:rsidRDefault="00A86E18" w:rsidP="00BE4522">
      <w:pPr>
        <w:tabs>
          <w:tab w:val="left" w:pos="1980"/>
        </w:tabs>
        <w:spacing w:line="264" w:lineRule="auto"/>
        <w:ind w:right="420"/>
        <w:rPr>
          <w:rFonts w:ascii="Times New Roman" w:eastAsia="Times New Roman" w:hAnsi="Times New Roman" w:cs="Times New Roman"/>
          <w:sz w:val="22"/>
          <w:szCs w:val="22"/>
        </w:rPr>
      </w:pPr>
    </w:p>
    <w:p w:rsidR="00BE4522" w:rsidRDefault="00BE4522" w:rsidP="00E6695A">
      <w:pPr>
        <w:numPr>
          <w:ilvl w:val="4"/>
          <w:numId w:val="9"/>
        </w:numPr>
        <w:tabs>
          <w:tab w:val="left" w:pos="4300"/>
        </w:tabs>
        <w:spacing w:line="0" w:lineRule="atLeast"/>
        <w:ind w:left="3600" w:hanging="36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C06EB">
        <w:rPr>
          <w:rFonts w:ascii="Times New Roman" w:eastAsia="Times New Roman" w:hAnsi="Times New Roman" w:cs="Times New Roman"/>
          <w:b/>
          <w:sz w:val="22"/>
          <w:szCs w:val="22"/>
        </w:rPr>
        <w:t>5. Koszty kwalifikowane</w:t>
      </w:r>
    </w:p>
    <w:p w:rsidR="000C06EB" w:rsidRPr="000C06EB" w:rsidRDefault="000C06EB" w:rsidP="000C06EB">
      <w:pPr>
        <w:tabs>
          <w:tab w:val="left" w:pos="4300"/>
        </w:tabs>
        <w:spacing w:line="0" w:lineRule="atLeast"/>
        <w:ind w:left="360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BE4522" w:rsidRPr="00637DC1" w:rsidRDefault="00BE4522" w:rsidP="0053781B">
      <w:pPr>
        <w:pStyle w:val="Akapitzlist"/>
        <w:numPr>
          <w:ilvl w:val="3"/>
          <w:numId w:val="8"/>
        </w:numPr>
        <w:tabs>
          <w:tab w:val="left" w:pos="1620"/>
        </w:tabs>
        <w:spacing w:line="0" w:lineRule="atLeast"/>
        <w:ind w:left="284" w:hanging="284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>Koszty kwalifikowane stanowią:</w:t>
      </w:r>
    </w:p>
    <w:p w:rsidR="0050700C" w:rsidRPr="00637DC1" w:rsidRDefault="0050700C" w:rsidP="0053781B">
      <w:pPr>
        <w:numPr>
          <w:ilvl w:val="0"/>
          <w:numId w:val="28"/>
        </w:numPr>
        <w:tabs>
          <w:tab w:val="clear" w:pos="928"/>
          <w:tab w:val="left" w:pos="580"/>
          <w:tab w:val="num" w:pos="709"/>
        </w:tabs>
        <w:spacing w:line="276" w:lineRule="auto"/>
        <w:ind w:left="567" w:hanging="283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>demontaż starego źródła ciepła;</w:t>
      </w:r>
    </w:p>
    <w:p w:rsidR="0050700C" w:rsidRPr="00637DC1" w:rsidRDefault="0050700C" w:rsidP="0053781B">
      <w:pPr>
        <w:numPr>
          <w:ilvl w:val="0"/>
          <w:numId w:val="28"/>
        </w:numPr>
        <w:tabs>
          <w:tab w:val="clear" w:pos="928"/>
          <w:tab w:val="left" w:pos="580"/>
          <w:tab w:val="num" w:pos="709"/>
        </w:tabs>
        <w:spacing w:line="276" w:lineRule="auto"/>
        <w:ind w:left="567" w:hanging="283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>zakup i montaż nowego źródła ciepła;</w:t>
      </w:r>
    </w:p>
    <w:p w:rsidR="0050700C" w:rsidRPr="00637DC1" w:rsidRDefault="0050700C" w:rsidP="0053781B">
      <w:pPr>
        <w:numPr>
          <w:ilvl w:val="0"/>
          <w:numId w:val="28"/>
        </w:numPr>
        <w:tabs>
          <w:tab w:val="clear" w:pos="928"/>
          <w:tab w:val="left" w:pos="579"/>
          <w:tab w:val="num" w:pos="709"/>
        </w:tabs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>zakup i montaż niezbędnej armatury: czopuch, pompy wymaganej do prawidłowego funkcjonowania i obiegu instalacji c.o., zawór trój- / czwór- drogowy, zawory przelotowe i zwrotne, zespół rurowy, izolacja rurociągów, montaż naczynia zbiorczego, osprzęt niezbędny do zainstalowania nowego źródła ciepła, wkład kominowy – tylko w przypadku kotłów gazowych;</w:t>
      </w:r>
    </w:p>
    <w:p w:rsidR="0050700C" w:rsidRPr="00637DC1" w:rsidRDefault="0050700C" w:rsidP="0053781B">
      <w:pPr>
        <w:numPr>
          <w:ilvl w:val="0"/>
          <w:numId w:val="28"/>
        </w:numPr>
        <w:tabs>
          <w:tab w:val="clear" w:pos="928"/>
          <w:tab w:val="left" w:pos="567"/>
          <w:tab w:val="num" w:pos="709"/>
        </w:tabs>
        <w:spacing w:line="276" w:lineRule="auto"/>
        <w:ind w:left="567" w:hanging="283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>wewnętrzna instalacja c.o. i c.w.u.</w:t>
      </w:r>
    </w:p>
    <w:p w:rsidR="00A86E18" w:rsidRPr="00637DC1" w:rsidRDefault="000C06EB" w:rsidP="00965252">
      <w:pPr>
        <w:pStyle w:val="Akapitzlist"/>
        <w:numPr>
          <w:ilvl w:val="2"/>
          <w:numId w:val="8"/>
        </w:numPr>
        <w:tabs>
          <w:tab w:val="left" w:pos="567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Wszystkie pozostałe koszty konieczne do poniesienie przez Inwestora </w:t>
      </w:r>
      <w:r w:rsidR="00965252">
        <w:rPr>
          <w:rFonts w:ascii="Times New Roman" w:eastAsia="Times New Roman" w:hAnsi="Times New Roman" w:cs="Times New Roman"/>
          <w:sz w:val="22"/>
          <w:szCs w:val="22"/>
        </w:rPr>
        <w:t>uznaje się za niekwalifikowane.</w:t>
      </w:r>
    </w:p>
    <w:p w:rsidR="00A86E18" w:rsidRPr="00637DC1" w:rsidRDefault="00A86E18" w:rsidP="00322837">
      <w:pPr>
        <w:pStyle w:val="Akapitzlist"/>
        <w:tabs>
          <w:tab w:val="left" w:pos="426"/>
        </w:tabs>
        <w:spacing w:line="271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61CD2" w:rsidRPr="00637DC1" w:rsidRDefault="00861CD2" w:rsidP="00322837">
      <w:pPr>
        <w:tabs>
          <w:tab w:val="left" w:pos="2940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b/>
          <w:sz w:val="22"/>
          <w:szCs w:val="22"/>
        </w:rPr>
        <w:t>§ 6. Tryb postępowania w sprawie udzielenia Dotacji</w:t>
      </w:r>
    </w:p>
    <w:p w:rsidR="00861CD2" w:rsidRPr="00637DC1" w:rsidRDefault="00637DC1" w:rsidP="00637DC1">
      <w:pPr>
        <w:tabs>
          <w:tab w:val="left" w:pos="2700"/>
          <w:tab w:val="left" w:pos="2940"/>
        </w:tabs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p w:rsidR="00861CD2" w:rsidRPr="00FB4259" w:rsidRDefault="00FB4259" w:rsidP="0053781B">
      <w:pPr>
        <w:numPr>
          <w:ilvl w:val="1"/>
          <w:numId w:val="10"/>
        </w:numPr>
        <w:tabs>
          <w:tab w:val="left" w:pos="9072"/>
        </w:tabs>
        <w:spacing w:line="273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B4259">
        <w:rPr>
          <w:rFonts w:ascii="Times New Roman" w:eastAsia="Times New Roman" w:hAnsi="Times New Roman" w:cs="Times New Roman"/>
          <w:sz w:val="22"/>
          <w:szCs w:val="22"/>
        </w:rPr>
        <w:t xml:space="preserve">Warunkiem uczestnictwa w Projekcie jest złożenie przez Inwestora kompletnego i poprawnie wypełnionego wniosku wraz z załącznikami. Wniosek może zostać złożony osobiście lub przesłany pocztą </w:t>
      </w:r>
      <w:r w:rsidR="000C06EB">
        <w:rPr>
          <w:rFonts w:ascii="Times New Roman" w:eastAsia="Times New Roman" w:hAnsi="Times New Roman" w:cs="Times New Roman"/>
          <w:sz w:val="22"/>
          <w:szCs w:val="22"/>
        </w:rPr>
        <w:t>do</w:t>
      </w:r>
      <w:r w:rsidRPr="00FB4259">
        <w:rPr>
          <w:rFonts w:ascii="Times New Roman" w:eastAsia="Times New Roman" w:hAnsi="Times New Roman" w:cs="Times New Roman"/>
          <w:sz w:val="22"/>
          <w:szCs w:val="22"/>
        </w:rPr>
        <w:t xml:space="preserve"> Urzędu Gminy Tymbark.  Wzór wniosku stanowi załącznik nr 1 do niniejszego Regulaminu. </w:t>
      </w:r>
    </w:p>
    <w:p w:rsidR="00D30135" w:rsidRPr="00637DC1" w:rsidRDefault="00D30135" w:rsidP="00D30135">
      <w:pPr>
        <w:spacing w:line="273" w:lineRule="auto"/>
        <w:ind w:left="284" w:right="40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61CD2" w:rsidRPr="00637DC1" w:rsidRDefault="00861CD2" w:rsidP="0053781B">
      <w:pPr>
        <w:pStyle w:val="Akapitzlist"/>
        <w:numPr>
          <w:ilvl w:val="1"/>
          <w:numId w:val="10"/>
        </w:numPr>
        <w:tabs>
          <w:tab w:val="left" w:pos="284"/>
        </w:tabs>
        <w:spacing w:line="0" w:lineRule="atLeast"/>
        <w:ind w:left="0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>Do wniosku należy dołączyć:</w:t>
      </w:r>
    </w:p>
    <w:p w:rsidR="00D30135" w:rsidRPr="00637DC1" w:rsidRDefault="00D30135" w:rsidP="00D30135">
      <w:pPr>
        <w:pStyle w:val="Akapitzlist"/>
        <w:tabs>
          <w:tab w:val="left" w:pos="284"/>
        </w:tabs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1276EF" w:rsidRPr="00637DC1" w:rsidRDefault="00861CD2" w:rsidP="00FB4259">
      <w:pPr>
        <w:pStyle w:val="Akapitzlist"/>
        <w:numPr>
          <w:ilvl w:val="3"/>
          <w:numId w:val="10"/>
        </w:numPr>
        <w:tabs>
          <w:tab w:val="left" w:pos="709"/>
        </w:tabs>
        <w:spacing w:line="272" w:lineRule="auto"/>
        <w:ind w:left="709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>dokument potwierdzający tytuł prawny do</w:t>
      </w:r>
      <w:r w:rsidR="001276EF" w:rsidRPr="00637DC1">
        <w:rPr>
          <w:rFonts w:ascii="Times New Roman" w:eastAsia="Times New Roman" w:hAnsi="Times New Roman" w:cs="Times New Roman"/>
          <w:sz w:val="22"/>
          <w:szCs w:val="22"/>
        </w:rPr>
        <w:t xml:space="preserve"> nieruchomości, w której będzie 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>realizowana Inwestycja, np. akt</w:t>
      </w:r>
      <w:r w:rsidR="00C51330" w:rsidRPr="00637DC1">
        <w:rPr>
          <w:rFonts w:ascii="Times New Roman" w:eastAsia="Times New Roman" w:hAnsi="Times New Roman" w:cs="Times New Roman"/>
          <w:sz w:val="22"/>
          <w:szCs w:val="22"/>
        </w:rPr>
        <w:t>ualny odpis z księgi wieczystej, akt notarialny. W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 xml:space="preserve"> przypadku księgi elektronicznej wystarczające jest wskazanie numeru elektronicznej księgi wieczystej),</w:t>
      </w:r>
    </w:p>
    <w:p w:rsidR="00D01724" w:rsidRPr="00637DC1" w:rsidRDefault="00861CD2" w:rsidP="00FB4259">
      <w:pPr>
        <w:pStyle w:val="Akapitzlist"/>
        <w:numPr>
          <w:ilvl w:val="3"/>
          <w:numId w:val="10"/>
        </w:numPr>
        <w:tabs>
          <w:tab w:val="left" w:pos="709"/>
        </w:tabs>
        <w:spacing w:line="272" w:lineRule="auto"/>
        <w:ind w:left="709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>oświadczenie Wnioskodawcy stanowiące załącznik nr 2 do Regulaminu,</w:t>
      </w:r>
    </w:p>
    <w:p w:rsidR="00D01724" w:rsidRPr="00637DC1" w:rsidRDefault="00090802" w:rsidP="00FB4259">
      <w:pPr>
        <w:pStyle w:val="Akapitzlist"/>
        <w:numPr>
          <w:ilvl w:val="3"/>
          <w:numId w:val="10"/>
        </w:numPr>
        <w:tabs>
          <w:tab w:val="left" w:pos="709"/>
        </w:tabs>
        <w:spacing w:line="272" w:lineRule="auto"/>
        <w:ind w:left="709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hAnsi="Times New Roman" w:cs="Times New Roman"/>
          <w:sz w:val="22"/>
          <w:szCs w:val="22"/>
        </w:rPr>
        <w:t xml:space="preserve"> </w:t>
      </w:r>
      <w:r w:rsidR="00D01724" w:rsidRPr="00637DC1">
        <w:rPr>
          <w:rFonts w:ascii="Times New Roman" w:hAnsi="Times New Roman" w:cs="Times New Roman"/>
          <w:sz w:val="22"/>
          <w:szCs w:val="22"/>
        </w:rPr>
        <w:t>oświadczenie współwłaścicieli nieruchomości</w:t>
      </w:r>
      <w:r w:rsidR="00D01724" w:rsidRPr="00637DC1">
        <w:rPr>
          <w:rFonts w:ascii="Times New Roman" w:eastAsia="Times New Roman" w:hAnsi="Times New Roman" w:cs="Times New Roman"/>
          <w:sz w:val="22"/>
          <w:szCs w:val="22"/>
        </w:rPr>
        <w:t>,</w:t>
      </w:r>
      <w:r w:rsidR="00D01724" w:rsidRPr="00637DC1">
        <w:rPr>
          <w:rFonts w:ascii="Times New Roman" w:hAnsi="Times New Roman" w:cs="Times New Roman"/>
          <w:sz w:val="22"/>
          <w:szCs w:val="22"/>
        </w:rPr>
        <w:t xml:space="preserve"> o wyrażeniu </w:t>
      </w:r>
      <w:r w:rsidRPr="00637DC1">
        <w:rPr>
          <w:rFonts w:ascii="Times New Roman" w:hAnsi="Times New Roman" w:cs="Times New Roman"/>
          <w:sz w:val="22"/>
          <w:szCs w:val="22"/>
        </w:rPr>
        <w:t xml:space="preserve">zgody na realizację Inwestycji </w:t>
      </w:r>
      <w:r w:rsidR="003C230C" w:rsidRPr="00637DC1">
        <w:rPr>
          <w:rFonts w:ascii="Times New Roman" w:eastAsia="Times New Roman" w:hAnsi="Times New Roman" w:cs="Times New Roman"/>
          <w:sz w:val="22"/>
          <w:szCs w:val="22"/>
        </w:rPr>
        <w:t>lub w</w:t>
      </w:r>
      <w:r w:rsidR="00861CD2" w:rsidRPr="00637DC1">
        <w:rPr>
          <w:rFonts w:ascii="Times New Roman" w:eastAsia="Times New Roman" w:hAnsi="Times New Roman" w:cs="Times New Roman"/>
          <w:sz w:val="22"/>
          <w:szCs w:val="22"/>
        </w:rPr>
        <w:t xml:space="preserve"> przypadku</w:t>
      </w:r>
      <w:r w:rsidR="005A3CB6" w:rsidRPr="00637DC1">
        <w:rPr>
          <w:rFonts w:ascii="Times New Roman" w:eastAsia="Times New Roman" w:hAnsi="Times New Roman" w:cs="Times New Roman"/>
          <w:sz w:val="22"/>
          <w:szCs w:val="22"/>
        </w:rPr>
        <w:t>,</w:t>
      </w:r>
      <w:r w:rsidR="00861CD2" w:rsidRPr="00637DC1">
        <w:rPr>
          <w:rFonts w:ascii="Times New Roman" w:eastAsia="Times New Roman" w:hAnsi="Times New Roman" w:cs="Times New Roman"/>
          <w:sz w:val="22"/>
          <w:szCs w:val="22"/>
        </w:rPr>
        <w:t xml:space="preserve"> gdy Wnioskodawca nie jest właścicielem budynku, a np. z umowy najmu nie wynika, że może on wymienić źródło ogrzewania lub instalację wewnętrzną, zgoda wła</w:t>
      </w:r>
      <w:r w:rsidR="003C230C" w:rsidRPr="00637DC1">
        <w:rPr>
          <w:rFonts w:ascii="Times New Roman" w:eastAsia="Times New Roman" w:hAnsi="Times New Roman" w:cs="Times New Roman"/>
          <w:sz w:val="22"/>
          <w:szCs w:val="22"/>
        </w:rPr>
        <w:t>ściciela na wykonanie ww. pr</w:t>
      </w:r>
      <w:r w:rsidR="00FB4259">
        <w:rPr>
          <w:rFonts w:ascii="Times New Roman" w:eastAsia="Times New Roman" w:hAnsi="Times New Roman" w:cs="Times New Roman"/>
          <w:sz w:val="22"/>
          <w:szCs w:val="22"/>
        </w:rPr>
        <w:t xml:space="preserve">ac 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>stanowiące</w:t>
      </w:r>
      <w:r w:rsidR="003C230C" w:rsidRPr="00637DC1">
        <w:rPr>
          <w:rFonts w:ascii="Times New Roman" w:eastAsia="Times New Roman" w:hAnsi="Times New Roman" w:cs="Times New Roman"/>
          <w:sz w:val="22"/>
          <w:szCs w:val="22"/>
        </w:rPr>
        <w:t xml:space="preserve"> załącznik nr </w:t>
      </w:r>
      <w:r w:rsidR="00FB4259">
        <w:rPr>
          <w:rFonts w:ascii="Times New Roman" w:eastAsia="Times New Roman" w:hAnsi="Times New Roman" w:cs="Times New Roman"/>
          <w:sz w:val="22"/>
          <w:szCs w:val="22"/>
        </w:rPr>
        <w:t>3 do Regulaminu (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 xml:space="preserve"> jeżeli dotyczy</w:t>
      </w:r>
      <w:r w:rsidR="00FB4259">
        <w:rPr>
          <w:rFonts w:ascii="Times New Roman" w:eastAsia="Times New Roman" w:hAnsi="Times New Roman" w:cs="Times New Roman"/>
          <w:sz w:val="22"/>
          <w:szCs w:val="22"/>
        </w:rPr>
        <w:t>)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D01724" w:rsidRPr="00637DC1" w:rsidRDefault="00D01724" w:rsidP="00FB4259">
      <w:pPr>
        <w:numPr>
          <w:ilvl w:val="3"/>
          <w:numId w:val="10"/>
        </w:numPr>
        <w:tabs>
          <w:tab w:val="left" w:pos="284"/>
          <w:tab w:val="left" w:pos="709"/>
          <w:tab w:val="left" w:pos="1276"/>
        </w:tabs>
        <w:spacing w:line="271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637DC1">
        <w:rPr>
          <w:rFonts w:ascii="Times New Roman" w:hAnsi="Times New Roman" w:cs="Times New Roman"/>
          <w:sz w:val="22"/>
          <w:szCs w:val="22"/>
        </w:rPr>
        <w:t xml:space="preserve">oświadczenie, że w budynku mieszkalnym posadowionym na nieruchomości gruntowej stanowiącym część składową tej nieruchomości, budynku mieszkalnym trwale z gruntem związanym lub części takiego budynku (lokal mieszkalny) - które z mocy przepisów szczególnych stanowią odrębny od gruntu przedmiot własności - nie jest prowadzona działalność gospodarcza </w:t>
      </w:r>
      <w:r w:rsidR="00C51330" w:rsidRPr="00637DC1">
        <w:rPr>
          <w:rFonts w:ascii="Times New Roman" w:hAnsi="Times New Roman" w:cs="Times New Roman"/>
          <w:sz w:val="22"/>
          <w:szCs w:val="22"/>
        </w:rPr>
        <w:t>stanowi</w:t>
      </w:r>
      <w:r w:rsidR="00090802" w:rsidRPr="00637DC1">
        <w:rPr>
          <w:rFonts w:ascii="Times New Roman" w:hAnsi="Times New Roman" w:cs="Times New Roman"/>
          <w:sz w:val="22"/>
          <w:szCs w:val="22"/>
        </w:rPr>
        <w:t>ąc</w:t>
      </w:r>
      <w:r w:rsidR="000C06EB">
        <w:rPr>
          <w:rFonts w:ascii="Times New Roman" w:hAnsi="Times New Roman" w:cs="Times New Roman"/>
          <w:sz w:val="22"/>
          <w:szCs w:val="22"/>
        </w:rPr>
        <w:t>e</w:t>
      </w:r>
      <w:r w:rsidR="00C51330" w:rsidRPr="00637DC1">
        <w:rPr>
          <w:rFonts w:ascii="Times New Roman" w:hAnsi="Times New Roman" w:cs="Times New Roman"/>
          <w:sz w:val="22"/>
          <w:szCs w:val="22"/>
        </w:rPr>
        <w:t xml:space="preserve"> załącznik Nr 4</w:t>
      </w:r>
      <w:r w:rsidR="00FB4259">
        <w:rPr>
          <w:rFonts w:ascii="Times New Roman" w:hAnsi="Times New Roman" w:cs="Times New Roman"/>
          <w:sz w:val="22"/>
          <w:szCs w:val="22"/>
        </w:rPr>
        <w:t xml:space="preserve"> do Regulaminu</w:t>
      </w:r>
      <w:r w:rsidRPr="00637DC1">
        <w:rPr>
          <w:rFonts w:ascii="Times New Roman" w:hAnsi="Times New Roman" w:cs="Times New Roman"/>
          <w:sz w:val="22"/>
          <w:szCs w:val="22"/>
        </w:rPr>
        <w:t>;</w:t>
      </w:r>
    </w:p>
    <w:p w:rsidR="00861CD2" w:rsidRPr="00637DC1" w:rsidRDefault="00861CD2" w:rsidP="00D01724">
      <w:pPr>
        <w:tabs>
          <w:tab w:val="left" w:pos="284"/>
        </w:tabs>
        <w:spacing w:line="271" w:lineRule="auto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:rsidR="006F5A6B" w:rsidRPr="00637DC1" w:rsidRDefault="006F5A6B" w:rsidP="0053781B">
      <w:pPr>
        <w:pStyle w:val="Akapitzlist"/>
        <w:numPr>
          <w:ilvl w:val="1"/>
          <w:numId w:val="10"/>
        </w:numPr>
        <w:tabs>
          <w:tab w:val="left" w:pos="284"/>
        </w:tabs>
        <w:spacing w:line="274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 xml:space="preserve">Wnioskodawca na czas przeprowadzenia Audytu energetycznego zobowiązany jest umożliwić audytorowi przeprowadzenia oględzin Nieruchomości, w tym wykonanie dokumentacji fotograficznej Starego źródła ciepła, </w:t>
      </w:r>
      <w:r w:rsidR="001276EF" w:rsidRPr="00637DC1">
        <w:rPr>
          <w:rFonts w:ascii="Times New Roman" w:eastAsia="Times New Roman" w:hAnsi="Times New Roman" w:cs="Times New Roman"/>
          <w:sz w:val="22"/>
          <w:szCs w:val="22"/>
        </w:rPr>
        <w:t>systemu rozprowadzania ciepła w 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>Nieruchomości, zasobnika ciepłej wody użytkowej (jeżeli jest w budynku), ścian zewnętrznych, okien, itp. oraz udostępnić do wglądu posiadaną dokumentację projektową budynku.</w:t>
      </w:r>
    </w:p>
    <w:p w:rsidR="006F5A6B" w:rsidRPr="00637DC1" w:rsidRDefault="006F5A6B" w:rsidP="0053781B">
      <w:pPr>
        <w:pStyle w:val="Akapitzlist"/>
        <w:numPr>
          <w:ilvl w:val="1"/>
          <w:numId w:val="10"/>
        </w:numPr>
        <w:tabs>
          <w:tab w:val="left" w:pos="284"/>
        </w:tabs>
        <w:spacing w:line="274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>Audytor w ramach oceny energetycznej budynku zobowiązany jest w szczególności do wykonania:</w:t>
      </w:r>
    </w:p>
    <w:p w:rsidR="006F5A6B" w:rsidRPr="00637DC1" w:rsidRDefault="006F5A6B" w:rsidP="0053781B">
      <w:pPr>
        <w:pStyle w:val="Akapitzlist"/>
        <w:numPr>
          <w:ilvl w:val="1"/>
          <w:numId w:val="11"/>
        </w:numPr>
        <w:tabs>
          <w:tab w:val="left" w:pos="851"/>
          <w:tab w:val="left" w:pos="1134"/>
        </w:tabs>
        <w:spacing w:line="264" w:lineRule="auto"/>
        <w:ind w:left="1134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>wizji lokalnej i oceny stanu istniejącego budynku, w tym dokumentacji fotograficznej,</w:t>
      </w:r>
    </w:p>
    <w:p w:rsidR="006F5A6B" w:rsidRPr="00637DC1" w:rsidRDefault="006F5A6B" w:rsidP="0053781B">
      <w:pPr>
        <w:pStyle w:val="Akapitzlist"/>
        <w:numPr>
          <w:ilvl w:val="1"/>
          <w:numId w:val="11"/>
        </w:numPr>
        <w:tabs>
          <w:tab w:val="left" w:pos="851"/>
          <w:tab w:val="left" w:pos="1134"/>
        </w:tabs>
        <w:spacing w:line="264" w:lineRule="auto"/>
        <w:ind w:left="1134" w:hanging="425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>świadectwa charakterystyki energetycznej budynku,</w:t>
      </w:r>
    </w:p>
    <w:p w:rsidR="006F5A6B" w:rsidRPr="00637DC1" w:rsidRDefault="006F5A6B" w:rsidP="0053781B">
      <w:pPr>
        <w:pStyle w:val="Akapitzlist"/>
        <w:numPr>
          <w:ilvl w:val="1"/>
          <w:numId w:val="11"/>
        </w:numPr>
        <w:tabs>
          <w:tab w:val="left" w:pos="851"/>
          <w:tab w:val="left" w:pos="1134"/>
        </w:tabs>
        <w:spacing w:line="264" w:lineRule="auto"/>
        <w:ind w:left="1134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określenia  zaleceń  termomodernizacyjnych </w:t>
      </w:r>
      <w:r w:rsidR="00F0621B" w:rsidRPr="00637DC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 xml:space="preserve"> budynku  obejmujących zakres  prac termomodernizacyjnych koniecznych do wykonania w celu spełnienia minimalnych wymogów (wskaźnik EP</w:t>
      </w:r>
      <w:r w:rsidRPr="00637DC1">
        <w:rPr>
          <w:rFonts w:ascii="Times New Roman" w:eastAsia="Times New Roman" w:hAnsi="Times New Roman" w:cs="Times New Roman"/>
          <w:sz w:val="22"/>
          <w:szCs w:val="22"/>
          <w:vertAlign w:val="subscript"/>
        </w:rPr>
        <w:t>H+W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>),</w:t>
      </w:r>
    </w:p>
    <w:p w:rsidR="006F5A6B" w:rsidRPr="00637DC1" w:rsidRDefault="006F5A6B" w:rsidP="0053781B">
      <w:pPr>
        <w:pStyle w:val="Akapitzlist"/>
        <w:numPr>
          <w:ilvl w:val="1"/>
          <w:numId w:val="11"/>
        </w:numPr>
        <w:tabs>
          <w:tab w:val="left" w:pos="851"/>
          <w:tab w:val="left" w:pos="1134"/>
        </w:tabs>
        <w:spacing w:line="264" w:lineRule="auto"/>
        <w:ind w:left="1134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>obliczenia zapotrzebowania mocy cieplnej urządzenia grzewczego,</w:t>
      </w:r>
    </w:p>
    <w:p w:rsidR="006F5A6B" w:rsidRPr="00637DC1" w:rsidRDefault="006F5A6B" w:rsidP="0053781B">
      <w:pPr>
        <w:pStyle w:val="Akapitzlist"/>
        <w:numPr>
          <w:ilvl w:val="1"/>
          <w:numId w:val="11"/>
        </w:numPr>
        <w:tabs>
          <w:tab w:val="left" w:pos="851"/>
          <w:tab w:val="left" w:pos="1134"/>
        </w:tabs>
        <w:spacing w:line="264" w:lineRule="auto"/>
        <w:ind w:left="1134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>wskazanie zaleceń w zakresie instalacji wewnętrznej c.o. i c.w.u.</w:t>
      </w:r>
    </w:p>
    <w:p w:rsidR="006F5A6B" w:rsidRPr="00637DC1" w:rsidRDefault="006F5A6B" w:rsidP="001276EF">
      <w:pPr>
        <w:pStyle w:val="Akapitzlist"/>
        <w:tabs>
          <w:tab w:val="left" w:pos="1276"/>
        </w:tabs>
        <w:spacing w:line="264" w:lineRule="auto"/>
        <w:ind w:left="127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37DC1" w:rsidRPr="00FB4259" w:rsidRDefault="006F5A6B" w:rsidP="00FB4259">
      <w:pPr>
        <w:pStyle w:val="Akapitzlist"/>
        <w:numPr>
          <w:ilvl w:val="1"/>
          <w:numId w:val="10"/>
        </w:numPr>
        <w:tabs>
          <w:tab w:val="left" w:pos="284"/>
        </w:tabs>
        <w:spacing w:line="26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>Audyt energetyczny wykaże, czy wymagane jest przeprowadzenie proces</w:t>
      </w:r>
      <w:r w:rsidR="004B5CB9" w:rsidRPr="00637DC1">
        <w:rPr>
          <w:rFonts w:ascii="Times New Roman" w:eastAsia="Times New Roman" w:hAnsi="Times New Roman" w:cs="Times New Roman"/>
          <w:sz w:val="22"/>
          <w:szCs w:val="22"/>
        </w:rPr>
        <w:t>u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 xml:space="preserve"> modernizacji energetycznej budynku oraz określi jego zakres.</w:t>
      </w:r>
      <w:r w:rsidR="00FB425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7198B" w:rsidRPr="00FB4259">
        <w:rPr>
          <w:rFonts w:ascii="Times New Roman" w:eastAsia="Times New Roman" w:hAnsi="Times New Roman" w:cs="Times New Roman"/>
          <w:sz w:val="22"/>
          <w:szCs w:val="22"/>
        </w:rPr>
        <w:t xml:space="preserve">W przypadku braku zgody na wykonanie termomodernizacji należy pisemnie zgłosić w </w:t>
      </w:r>
      <w:r w:rsidR="00F940D4" w:rsidRPr="00FB4259">
        <w:rPr>
          <w:rFonts w:ascii="Times New Roman" w:eastAsia="Times New Roman" w:hAnsi="Times New Roman" w:cs="Times New Roman"/>
          <w:sz w:val="22"/>
          <w:szCs w:val="22"/>
        </w:rPr>
        <w:t>Urzędzie rezygnację z dalszego udziału w Projekcie.</w:t>
      </w:r>
    </w:p>
    <w:p w:rsidR="00637DC1" w:rsidRDefault="00F940D4" w:rsidP="0053781B">
      <w:pPr>
        <w:pStyle w:val="Akapitzlist"/>
        <w:numPr>
          <w:ilvl w:val="1"/>
          <w:numId w:val="10"/>
        </w:numPr>
        <w:tabs>
          <w:tab w:val="left" w:pos="284"/>
        </w:tabs>
        <w:spacing w:line="26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>Wnioskodawca zostanie wykreślony z Listy rankingowej, jeżeli wynik Audytu energetycznego wykaże, że pomimo zaleceń termomodernizacyjnych budynek nie spełnia minimalnego standardu efektywności energetycznej, tj. w przypadku budynku jednorodzinnego, gdy: EP</w:t>
      </w:r>
      <w:r w:rsidRPr="00637DC1">
        <w:rPr>
          <w:rFonts w:ascii="Times New Roman" w:eastAsia="Times New Roman" w:hAnsi="Times New Roman" w:cs="Times New Roman"/>
          <w:sz w:val="22"/>
          <w:szCs w:val="22"/>
          <w:vertAlign w:val="subscript"/>
        </w:rPr>
        <w:t>H+W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 xml:space="preserve"> &lt; 150 kWh/m</w:t>
      </w:r>
      <w:r w:rsidRPr="00637DC1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>·rok oraz w przypadku budynku wielorodzinnego, gdy: EP</w:t>
      </w:r>
      <w:r w:rsidRPr="00637DC1">
        <w:rPr>
          <w:rFonts w:ascii="Times New Roman" w:eastAsia="Times New Roman" w:hAnsi="Times New Roman" w:cs="Times New Roman"/>
          <w:sz w:val="22"/>
          <w:szCs w:val="22"/>
          <w:vertAlign w:val="subscript"/>
        </w:rPr>
        <w:t>H+W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 xml:space="preserve"> &lt; 135 kWh/m</w:t>
      </w:r>
      <w:r w:rsidRPr="00637DC1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>·rok.</w:t>
      </w:r>
    </w:p>
    <w:p w:rsidR="00933DE5" w:rsidRDefault="00933DE5" w:rsidP="0053781B">
      <w:pPr>
        <w:pStyle w:val="Akapitzlist"/>
        <w:numPr>
          <w:ilvl w:val="1"/>
          <w:numId w:val="10"/>
        </w:numPr>
        <w:tabs>
          <w:tab w:val="left" w:pos="284"/>
        </w:tabs>
        <w:spacing w:line="26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>Wnioskodawca, który chce kontynuować udział w realizacji Projektu jest zobowiązany do przeprowadzenia na własny koszt procesu modernizacji energetycznej, w pełnym zakresie wskazanym w audycie energetycznym, w terminie wskazanym przez Gminę.</w:t>
      </w:r>
    </w:p>
    <w:p w:rsidR="00D01724" w:rsidRDefault="00637DC1" w:rsidP="0053781B">
      <w:pPr>
        <w:pStyle w:val="Akapitzlist"/>
        <w:numPr>
          <w:ilvl w:val="1"/>
          <w:numId w:val="10"/>
        </w:numPr>
        <w:tabs>
          <w:tab w:val="left" w:pos="284"/>
        </w:tabs>
        <w:spacing w:line="26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33DE5" w:rsidRPr="00637DC1">
        <w:rPr>
          <w:rFonts w:ascii="Times New Roman" w:eastAsia="Times New Roman" w:hAnsi="Times New Roman" w:cs="Times New Roman"/>
          <w:sz w:val="22"/>
          <w:szCs w:val="22"/>
        </w:rPr>
        <w:t>Po przeprowadzeniu procesu modernizacji energetycznej Wnioskodawca jest zobowiązany dostarczyć do Urzędu Gminy Dobra dokumentację potwierdzającą wykonanie prac (np. rachunki opatrzone danymi Wnioskodawcy, dokumentację techniczną) oraz udostępnić nieruchomość w celu kontroli przeprowadzonego procesu.</w:t>
      </w:r>
    </w:p>
    <w:p w:rsidR="00F940D4" w:rsidRDefault="00637DC1" w:rsidP="0053781B">
      <w:pPr>
        <w:pStyle w:val="Akapitzlist"/>
        <w:numPr>
          <w:ilvl w:val="1"/>
          <w:numId w:val="10"/>
        </w:numPr>
        <w:tabs>
          <w:tab w:val="left" w:pos="284"/>
        </w:tabs>
        <w:spacing w:line="26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940D4" w:rsidRPr="00637DC1">
        <w:rPr>
          <w:rFonts w:ascii="Times New Roman" w:eastAsia="Times New Roman" w:hAnsi="Times New Roman" w:cs="Times New Roman"/>
          <w:sz w:val="22"/>
          <w:szCs w:val="22"/>
        </w:rPr>
        <w:t>Udzielenie i rozliczenie dofinansowania odbywa się na podstawie Umowy zawartej pomiędzy Gminą a Wnioskodawcą.</w:t>
      </w:r>
    </w:p>
    <w:p w:rsidR="00FB4259" w:rsidRDefault="00F940D4" w:rsidP="00FB4259">
      <w:pPr>
        <w:pStyle w:val="Akapitzlist"/>
        <w:numPr>
          <w:ilvl w:val="1"/>
          <w:numId w:val="10"/>
        </w:numPr>
        <w:tabs>
          <w:tab w:val="left" w:pos="284"/>
        </w:tabs>
        <w:spacing w:line="26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>Dobór i zakup Nowego źródła ciepła w ramach Projektu spoczywa tylko i wyłącznie na Inwestorze.</w:t>
      </w:r>
    </w:p>
    <w:p w:rsidR="00F940D4" w:rsidRPr="00FB4259" w:rsidRDefault="00F940D4" w:rsidP="00FB4259">
      <w:pPr>
        <w:pStyle w:val="Akapitzlist"/>
        <w:numPr>
          <w:ilvl w:val="1"/>
          <w:numId w:val="10"/>
        </w:numPr>
        <w:tabs>
          <w:tab w:val="left" w:pos="284"/>
        </w:tabs>
        <w:spacing w:line="26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B4259">
        <w:rPr>
          <w:rFonts w:ascii="Times New Roman" w:eastAsia="Times New Roman" w:hAnsi="Times New Roman" w:cs="Times New Roman"/>
          <w:sz w:val="22"/>
          <w:szCs w:val="22"/>
        </w:rPr>
        <w:t>Nie zawarcie Umowy, w terminie wskazanym przez Gminę, skutkować będzie odrzuceniem wniosku o dofinansowanie.</w:t>
      </w:r>
    </w:p>
    <w:p w:rsidR="00090802" w:rsidRPr="00637DC1" w:rsidRDefault="00090802" w:rsidP="00090802">
      <w:pPr>
        <w:tabs>
          <w:tab w:val="left" w:pos="426"/>
        </w:tabs>
        <w:spacing w:line="264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90802" w:rsidRPr="00637DC1" w:rsidRDefault="00090802" w:rsidP="00090802">
      <w:pPr>
        <w:tabs>
          <w:tab w:val="left" w:pos="426"/>
        </w:tabs>
        <w:spacing w:line="264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3473E" w:rsidRPr="00637DC1" w:rsidRDefault="0063473E" w:rsidP="001276EF">
      <w:pPr>
        <w:tabs>
          <w:tab w:val="left" w:pos="4000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b/>
          <w:sz w:val="22"/>
          <w:szCs w:val="22"/>
        </w:rPr>
        <w:t>§ 7. Zasady wyboru Inwestorów</w:t>
      </w:r>
    </w:p>
    <w:p w:rsidR="0087198B" w:rsidRPr="00637DC1" w:rsidRDefault="0087198B" w:rsidP="001276EF">
      <w:pPr>
        <w:tabs>
          <w:tab w:val="left" w:pos="1620"/>
        </w:tabs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9797D" w:rsidRDefault="00D9797D" w:rsidP="00FB4259">
      <w:pPr>
        <w:numPr>
          <w:ilvl w:val="0"/>
          <w:numId w:val="12"/>
        </w:numPr>
        <w:suppressAutoHyphens/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Wnioski będą rozpatrywane według kolejności wpływu Ankiet/ wstępnych deklaracji udziału.</w:t>
      </w:r>
    </w:p>
    <w:p w:rsidR="00D9797D" w:rsidRDefault="00D9797D" w:rsidP="00FB4259">
      <w:pPr>
        <w:numPr>
          <w:ilvl w:val="0"/>
          <w:numId w:val="12"/>
        </w:numPr>
        <w:suppressAutoHyphens/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Wnioski rozpatruje się do wysokości środków przekazanych Gminie w ramach Projektu. </w:t>
      </w:r>
    </w:p>
    <w:p w:rsidR="00D9797D" w:rsidRPr="00637DC1" w:rsidRDefault="00D9797D" w:rsidP="00D9797D">
      <w:pPr>
        <w:numPr>
          <w:ilvl w:val="0"/>
          <w:numId w:val="12"/>
        </w:numPr>
        <w:suppressAutoHyphens/>
        <w:spacing w:line="276" w:lineRule="auto"/>
        <w:ind w:left="426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>Wnioskodawcy niezakwalifikowani na Listę rankingową, ze względu na przewidziane limity w projekcie, wpisani zostaną na Listę rezerwową.</w:t>
      </w:r>
    </w:p>
    <w:p w:rsidR="00D9797D" w:rsidRPr="00D9797D" w:rsidRDefault="00D9797D" w:rsidP="00D9797D">
      <w:pPr>
        <w:numPr>
          <w:ilvl w:val="0"/>
          <w:numId w:val="12"/>
        </w:numPr>
        <w:suppressAutoHyphens/>
        <w:spacing w:line="276" w:lineRule="auto"/>
        <w:ind w:left="426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 przypadku zwolnienia się miejsca na Liście rankingowej zostanie ono uzupełnione o Wnioskodawcę z Listy rezerwowej. </w:t>
      </w:r>
    </w:p>
    <w:p w:rsidR="00933DE5" w:rsidRPr="00637DC1" w:rsidRDefault="00933DE5" w:rsidP="00FB4259">
      <w:pPr>
        <w:numPr>
          <w:ilvl w:val="0"/>
          <w:numId w:val="12"/>
        </w:numPr>
        <w:suppressAutoHyphens/>
        <w:spacing w:line="276" w:lineRule="auto"/>
        <w:ind w:left="426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>Wnioskodawcy, którzy zr</w:t>
      </w:r>
      <w:r w:rsidR="00FB4259">
        <w:rPr>
          <w:rFonts w:ascii="Times New Roman" w:eastAsia="Times New Roman" w:hAnsi="Times New Roman" w:cs="Times New Roman"/>
          <w:sz w:val="22"/>
          <w:szCs w:val="22"/>
        </w:rPr>
        <w:t xml:space="preserve">ezygnują z udziału w realizacji Programu lub 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 xml:space="preserve">nie przeprowadzą w terminie procesu modernizacji energetycznej zostaną wykreśleni z listy rankingowej. </w:t>
      </w:r>
    </w:p>
    <w:p w:rsidR="00DF18B6" w:rsidRDefault="00DF18B6" w:rsidP="00257812">
      <w:pPr>
        <w:tabs>
          <w:tab w:val="left" w:pos="1620"/>
        </w:tabs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257812" w:rsidRPr="00257812" w:rsidRDefault="00257812" w:rsidP="00257812">
      <w:pPr>
        <w:tabs>
          <w:tab w:val="left" w:pos="1620"/>
        </w:tabs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933DE5" w:rsidRPr="008117BF" w:rsidRDefault="00CD0CE1" w:rsidP="00933DE5">
      <w:pPr>
        <w:tabs>
          <w:tab w:val="left" w:pos="0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117BF">
        <w:rPr>
          <w:rFonts w:ascii="Times New Roman" w:eastAsia="Times New Roman" w:hAnsi="Times New Roman" w:cs="Times New Roman"/>
          <w:b/>
          <w:sz w:val="22"/>
          <w:szCs w:val="22"/>
        </w:rPr>
        <w:t>§ 8</w:t>
      </w:r>
      <w:r w:rsidR="005F7B3A" w:rsidRPr="008117BF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933DE5" w:rsidRPr="008117BF">
        <w:rPr>
          <w:rFonts w:ascii="Times New Roman" w:eastAsia="Times New Roman" w:hAnsi="Times New Roman" w:cs="Times New Roman"/>
          <w:b/>
          <w:sz w:val="22"/>
          <w:szCs w:val="22"/>
        </w:rPr>
        <w:t>Warunki realizacji Inwestycji</w:t>
      </w:r>
    </w:p>
    <w:p w:rsidR="00933DE5" w:rsidRPr="001C7D78" w:rsidRDefault="00933DE5" w:rsidP="00933DE5">
      <w:pPr>
        <w:tabs>
          <w:tab w:val="left" w:pos="0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933DE5" w:rsidRPr="001C7D78" w:rsidRDefault="00933DE5" w:rsidP="0053781B">
      <w:pPr>
        <w:numPr>
          <w:ilvl w:val="0"/>
          <w:numId w:val="29"/>
        </w:numPr>
        <w:suppressAutoHyphens/>
        <w:spacing w:line="276" w:lineRule="auto"/>
        <w:ind w:left="284" w:hanging="284"/>
        <w:rPr>
          <w:rFonts w:ascii="Times New Roman" w:eastAsia="Times New Roman" w:hAnsi="Times New Roman" w:cs="Times New Roman"/>
          <w:sz w:val="22"/>
          <w:szCs w:val="22"/>
        </w:rPr>
      </w:pPr>
      <w:r w:rsidRPr="001C7D78">
        <w:rPr>
          <w:rFonts w:ascii="Times New Roman" w:eastAsia="Times New Roman" w:hAnsi="Times New Roman" w:cs="Times New Roman"/>
          <w:sz w:val="22"/>
          <w:szCs w:val="22"/>
        </w:rPr>
        <w:t>Warunkiem realizacji Inwestycji przez Inwestora jest:</w:t>
      </w:r>
    </w:p>
    <w:p w:rsidR="00477DD3" w:rsidRPr="001C7D78" w:rsidRDefault="00933DE5" w:rsidP="00477DD3">
      <w:pPr>
        <w:pStyle w:val="Akapitzlist"/>
        <w:numPr>
          <w:ilvl w:val="3"/>
          <w:numId w:val="29"/>
        </w:numPr>
        <w:suppressAutoHyphens/>
        <w:spacing w:line="276" w:lineRule="auto"/>
        <w:ind w:left="567" w:hanging="283"/>
        <w:rPr>
          <w:rFonts w:ascii="Times New Roman" w:eastAsia="Times New Roman" w:hAnsi="Times New Roman" w:cs="Times New Roman"/>
          <w:sz w:val="22"/>
          <w:szCs w:val="22"/>
        </w:rPr>
      </w:pPr>
      <w:r w:rsidRPr="001C7D78">
        <w:rPr>
          <w:rFonts w:ascii="Times New Roman" w:eastAsia="Times New Roman" w:hAnsi="Times New Roman" w:cs="Times New Roman"/>
          <w:sz w:val="22"/>
          <w:szCs w:val="22"/>
        </w:rPr>
        <w:t>poddanie się ocenie energetycznej, zaakceptowan</w:t>
      </w:r>
      <w:r w:rsidR="00477DD3" w:rsidRPr="001C7D78">
        <w:rPr>
          <w:rFonts w:ascii="Times New Roman" w:eastAsia="Times New Roman" w:hAnsi="Times New Roman" w:cs="Times New Roman"/>
          <w:sz w:val="22"/>
          <w:szCs w:val="22"/>
        </w:rPr>
        <w:t>ie i wykonanie zaleceń audytora,</w:t>
      </w:r>
    </w:p>
    <w:p w:rsidR="00637DC1" w:rsidRPr="001C7D78" w:rsidRDefault="00933DE5" w:rsidP="00477DD3">
      <w:pPr>
        <w:pStyle w:val="Akapitzlist"/>
        <w:numPr>
          <w:ilvl w:val="3"/>
          <w:numId w:val="29"/>
        </w:numPr>
        <w:suppressAutoHyphens/>
        <w:spacing w:line="276" w:lineRule="auto"/>
        <w:ind w:left="567" w:hanging="283"/>
        <w:rPr>
          <w:rFonts w:ascii="Times New Roman" w:eastAsia="Times New Roman" w:hAnsi="Times New Roman" w:cs="Times New Roman"/>
          <w:sz w:val="22"/>
          <w:szCs w:val="22"/>
        </w:rPr>
      </w:pPr>
      <w:r w:rsidRPr="001C7D78">
        <w:rPr>
          <w:rFonts w:ascii="Times New Roman" w:eastAsia="Times New Roman" w:hAnsi="Times New Roman" w:cs="Times New Roman"/>
          <w:sz w:val="22"/>
          <w:szCs w:val="22"/>
        </w:rPr>
        <w:t xml:space="preserve">złożenie wniosku </w:t>
      </w:r>
      <w:r w:rsidRPr="001C7D78">
        <w:rPr>
          <w:rFonts w:ascii="Times New Roman" w:hAnsi="Times New Roman" w:cs="Times New Roman"/>
          <w:sz w:val="22"/>
          <w:szCs w:val="22"/>
        </w:rPr>
        <w:t xml:space="preserve">o przyznawanie </w:t>
      </w:r>
      <w:r w:rsidR="00477DD3" w:rsidRPr="001C7D78">
        <w:rPr>
          <w:rFonts w:ascii="Times New Roman" w:eastAsia="Times New Roman" w:hAnsi="Times New Roman"/>
          <w:sz w:val="22"/>
          <w:szCs w:val="22"/>
        </w:rPr>
        <w:t>o udzielenie dotacji na wymianę źródła ciepła,</w:t>
      </w:r>
    </w:p>
    <w:p w:rsidR="00637DC1" w:rsidRPr="001C7D78" w:rsidRDefault="00933DE5" w:rsidP="0053781B">
      <w:pPr>
        <w:pStyle w:val="Akapitzlist"/>
        <w:numPr>
          <w:ilvl w:val="3"/>
          <w:numId w:val="29"/>
        </w:numPr>
        <w:suppressAutoHyphens/>
        <w:spacing w:line="276" w:lineRule="auto"/>
        <w:ind w:left="567" w:hanging="283"/>
        <w:rPr>
          <w:rFonts w:ascii="Times New Roman" w:eastAsia="Times New Roman" w:hAnsi="Times New Roman" w:cs="Times New Roman"/>
          <w:sz w:val="22"/>
          <w:szCs w:val="22"/>
        </w:rPr>
      </w:pPr>
      <w:r w:rsidRPr="001C7D78">
        <w:rPr>
          <w:rFonts w:ascii="Times New Roman" w:eastAsia="Times New Roman" w:hAnsi="Times New Roman" w:cs="Times New Roman"/>
          <w:sz w:val="22"/>
          <w:szCs w:val="22"/>
        </w:rPr>
        <w:t>z</w:t>
      </w:r>
      <w:r w:rsidR="00477DD3" w:rsidRPr="001C7D78">
        <w:rPr>
          <w:rFonts w:ascii="Times New Roman" w:eastAsia="Times New Roman" w:hAnsi="Times New Roman" w:cs="Times New Roman"/>
          <w:sz w:val="22"/>
          <w:szCs w:val="22"/>
        </w:rPr>
        <w:t>awarcie umowy dotacji z Gminą,</w:t>
      </w:r>
    </w:p>
    <w:p w:rsidR="00477DD3" w:rsidRPr="001C7D78" w:rsidRDefault="00933DE5" w:rsidP="00477DD3">
      <w:pPr>
        <w:pStyle w:val="Akapitzlist"/>
        <w:numPr>
          <w:ilvl w:val="3"/>
          <w:numId w:val="29"/>
        </w:numPr>
        <w:suppressAutoHyphens/>
        <w:spacing w:line="276" w:lineRule="auto"/>
        <w:ind w:left="567" w:hanging="283"/>
        <w:rPr>
          <w:rFonts w:ascii="Times New Roman" w:eastAsia="Times New Roman" w:hAnsi="Times New Roman" w:cs="Times New Roman"/>
          <w:sz w:val="22"/>
          <w:szCs w:val="22"/>
        </w:rPr>
      </w:pPr>
      <w:r w:rsidRPr="001C7D78">
        <w:rPr>
          <w:rFonts w:ascii="Times New Roman" w:eastAsia="Times New Roman" w:hAnsi="Times New Roman" w:cs="Times New Roman"/>
          <w:sz w:val="22"/>
          <w:szCs w:val="22"/>
        </w:rPr>
        <w:t xml:space="preserve">wybór </w:t>
      </w:r>
      <w:r w:rsidR="008117BF" w:rsidRPr="001C7D78">
        <w:rPr>
          <w:rFonts w:ascii="Times New Roman" w:eastAsia="Times New Roman" w:hAnsi="Times New Roman" w:cs="Times New Roman"/>
          <w:sz w:val="22"/>
          <w:szCs w:val="22"/>
        </w:rPr>
        <w:t>Wykonawcy</w:t>
      </w:r>
      <w:r w:rsidRPr="001C7D78">
        <w:rPr>
          <w:rFonts w:ascii="Times New Roman" w:eastAsia="Times New Roman" w:hAnsi="Times New Roman" w:cs="Times New Roman"/>
          <w:sz w:val="22"/>
          <w:szCs w:val="22"/>
        </w:rPr>
        <w:t>, który zrealizuje inwestycję, zgodnie z określonym w umowie zakresem prac</w:t>
      </w:r>
      <w:r w:rsidR="00477DD3" w:rsidRPr="001C7D78"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7545C8" w:rsidRPr="008117BF" w:rsidRDefault="00933DE5" w:rsidP="00477DD3">
      <w:pPr>
        <w:pStyle w:val="Akapitzlist"/>
        <w:numPr>
          <w:ilvl w:val="3"/>
          <w:numId w:val="29"/>
        </w:numPr>
        <w:suppressAutoHyphens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77DD3">
        <w:rPr>
          <w:rFonts w:ascii="Times New Roman" w:hAnsi="Times New Roman" w:cs="Times New Roman"/>
          <w:sz w:val="22"/>
          <w:szCs w:val="22"/>
        </w:rPr>
        <w:t>złożenie wniosku</w:t>
      </w:r>
      <w:r w:rsidR="00477DD3" w:rsidRPr="00477DD3">
        <w:rPr>
          <w:rFonts w:ascii="Times New Roman" w:eastAsia="Times New Roman" w:hAnsi="Times New Roman"/>
          <w:sz w:val="22"/>
        </w:rPr>
        <w:t xml:space="preserve"> o rozliczenie dotacji na wymianę kotłów w indywidualnych gospodarstwach domowych na terenie Gminy Tymbark</w:t>
      </w:r>
      <w:r w:rsidR="00477DD3" w:rsidRPr="00477DD3">
        <w:rPr>
          <w:rFonts w:ascii="Times New Roman" w:eastAsia="Times New Roman" w:hAnsi="Times New Roman"/>
          <w:b/>
          <w:sz w:val="22"/>
        </w:rPr>
        <w:t xml:space="preserve"> </w:t>
      </w:r>
    </w:p>
    <w:p w:rsidR="00933DE5" w:rsidRPr="00637DC1" w:rsidRDefault="00CD0CE1" w:rsidP="0053781B">
      <w:pPr>
        <w:pStyle w:val="Akapitzlist"/>
        <w:numPr>
          <w:ilvl w:val="0"/>
          <w:numId w:val="29"/>
        </w:numPr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lastRenderedPageBreak/>
        <w:t>Nie zawarcie U</w:t>
      </w:r>
      <w:r w:rsidR="00933DE5" w:rsidRPr="00637DC1">
        <w:rPr>
          <w:rFonts w:ascii="Times New Roman" w:eastAsia="Times New Roman" w:hAnsi="Times New Roman" w:cs="Times New Roman"/>
          <w:sz w:val="22"/>
          <w:szCs w:val="22"/>
        </w:rPr>
        <w:t>mowy w terminie wskazanym przez Gminę, skutkuje skreśleniem Wnioskodawcy z listy rankingowej. Gmina poinformuje Wnioskodawcę o terminie zawarcia umowy drogą telefoniczną.</w:t>
      </w:r>
    </w:p>
    <w:p w:rsidR="007545C8" w:rsidRPr="00637DC1" w:rsidRDefault="00933DE5" w:rsidP="0053781B">
      <w:pPr>
        <w:pStyle w:val="Akapitzlist"/>
        <w:numPr>
          <w:ilvl w:val="0"/>
          <w:numId w:val="29"/>
        </w:numPr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>Inwestor zobowiązuje się do przeprowadzenia Inwestycji zgodnie z przepisami Prawa budowlanego i innymi przepisami prawa obowiązującymi w tym zakresie.</w:t>
      </w:r>
    </w:p>
    <w:p w:rsidR="00933DE5" w:rsidRPr="00637DC1" w:rsidRDefault="00933DE5" w:rsidP="0053781B">
      <w:pPr>
        <w:pStyle w:val="Akapitzlist"/>
        <w:numPr>
          <w:ilvl w:val="0"/>
          <w:numId w:val="29"/>
        </w:numPr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>Urządzenia, na które Inwestor otrzyma dofinansowanie m</w:t>
      </w:r>
      <w:r w:rsidR="007545C8" w:rsidRPr="00637DC1">
        <w:rPr>
          <w:rFonts w:ascii="Times New Roman" w:eastAsia="Times New Roman" w:hAnsi="Times New Roman" w:cs="Times New Roman"/>
          <w:sz w:val="22"/>
          <w:szCs w:val="22"/>
        </w:rPr>
        <w:t xml:space="preserve">uszą być wyprodukowane zgodnie 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>z normą określoną w Rozporządzeniu Komisji (UE) 2015/1189 z dnia 28 kwietnia 2015 r. i być przebadane przez jednostkę akredytowaną.</w:t>
      </w:r>
    </w:p>
    <w:p w:rsidR="00CD0CE1" w:rsidRPr="00637DC1" w:rsidRDefault="00CD0CE1" w:rsidP="00933DE5">
      <w:pPr>
        <w:pStyle w:val="Akapitzlist"/>
        <w:spacing w:line="276" w:lineRule="auto"/>
        <w:jc w:val="center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:rsidR="00CD0CE1" w:rsidRPr="00637DC1" w:rsidRDefault="00CD0CE1" w:rsidP="00933DE5">
      <w:pPr>
        <w:pStyle w:val="Akapitzlist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933DE5" w:rsidRPr="00637DC1" w:rsidRDefault="00933DE5" w:rsidP="00CD0CE1">
      <w:pPr>
        <w:pStyle w:val="Akapitzlist"/>
        <w:spacing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b/>
          <w:sz w:val="22"/>
          <w:szCs w:val="22"/>
        </w:rPr>
        <w:t>§ 9</w:t>
      </w:r>
      <w:r w:rsidR="00CD0CE1" w:rsidRPr="00637DC1">
        <w:rPr>
          <w:rFonts w:ascii="Times New Roman" w:eastAsia="Times New Roman" w:hAnsi="Times New Roman" w:cs="Times New Roman"/>
          <w:b/>
          <w:sz w:val="22"/>
          <w:szCs w:val="22"/>
        </w:rPr>
        <w:t xml:space="preserve">  </w:t>
      </w:r>
      <w:r w:rsidRPr="00637DC1">
        <w:rPr>
          <w:rFonts w:ascii="Times New Roman" w:eastAsia="Times New Roman" w:hAnsi="Times New Roman" w:cs="Times New Roman"/>
          <w:b/>
          <w:sz w:val="22"/>
          <w:szCs w:val="22"/>
        </w:rPr>
        <w:t xml:space="preserve">Zasady rozliczenia dotacji </w:t>
      </w:r>
    </w:p>
    <w:p w:rsidR="001276EF" w:rsidRPr="00637DC1" w:rsidRDefault="001276EF" w:rsidP="001276EF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923BF" w:rsidRPr="00D923BF" w:rsidRDefault="005F7B3A" w:rsidP="008117BF">
      <w:pPr>
        <w:pStyle w:val="Akapitzlist"/>
        <w:numPr>
          <w:ilvl w:val="0"/>
          <w:numId w:val="13"/>
        </w:numPr>
        <w:spacing w:line="0" w:lineRule="atLeast"/>
        <w:ind w:left="284" w:right="-499" w:hanging="284"/>
        <w:rPr>
          <w:rFonts w:ascii="Times New Roman" w:eastAsia="Times New Roman" w:hAnsi="Times New Roman"/>
          <w:b/>
          <w:sz w:val="22"/>
        </w:rPr>
      </w:pPr>
      <w:r w:rsidRPr="00D923BF">
        <w:rPr>
          <w:rFonts w:ascii="Times New Roman" w:eastAsia="Times New Roman" w:hAnsi="Times New Roman" w:cs="Times New Roman"/>
          <w:sz w:val="22"/>
          <w:szCs w:val="22"/>
        </w:rPr>
        <w:t>Po zakończeniu realizacji Inwestycji, Inwesto</w:t>
      </w:r>
      <w:r w:rsidR="00257812">
        <w:rPr>
          <w:rFonts w:ascii="Times New Roman" w:eastAsia="Times New Roman" w:hAnsi="Times New Roman" w:cs="Times New Roman"/>
          <w:sz w:val="22"/>
          <w:szCs w:val="22"/>
        </w:rPr>
        <w:t>r w terminie ustalonym w Umowie</w:t>
      </w:r>
      <w:r w:rsidRPr="00D923BF">
        <w:rPr>
          <w:rFonts w:ascii="Times New Roman" w:eastAsia="Times New Roman" w:hAnsi="Times New Roman" w:cs="Times New Roman"/>
          <w:sz w:val="22"/>
          <w:szCs w:val="22"/>
        </w:rPr>
        <w:t xml:space="preserve"> zobowiązany jest złożyć </w:t>
      </w:r>
      <w:r w:rsidR="00F70EC8" w:rsidRPr="00D923BF">
        <w:rPr>
          <w:rFonts w:ascii="Times New Roman" w:eastAsia="Times New Roman" w:hAnsi="Times New Roman" w:cs="Times New Roman"/>
          <w:sz w:val="22"/>
          <w:szCs w:val="22"/>
        </w:rPr>
        <w:t xml:space="preserve">wniosek o rozliczenie Inwestycji. </w:t>
      </w:r>
    </w:p>
    <w:p w:rsidR="00BF2FCA" w:rsidRPr="00D923BF" w:rsidRDefault="00F70EC8" w:rsidP="008117BF">
      <w:pPr>
        <w:pStyle w:val="Akapitzlist"/>
        <w:numPr>
          <w:ilvl w:val="0"/>
          <w:numId w:val="13"/>
        </w:numPr>
        <w:spacing w:line="0" w:lineRule="atLeast"/>
        <w:ind w:left="284" w:right="-499" w:hanging="284"/>
        <w:rPr>
          <w:rFonts w:ascii="Times New Roman" w:eastAsia="Times New Roman" w:hAnsi="Times New Roman"/>
          <w:sz w:val="22"/>
        </w:rPr>
      </w:pPr>
      <w:r w:rsidRPr="00D923BF">
        <w:rPr>
          <w:rFonts w:ascii="Times New Roman" w:eastAsia="Times New Roman" w:hAnsi="Times New Roman" w:cs="Times New Roman"/>
          <w:sz w:val="22"/>
          <w:szCs w:val="22"/>
        </w:rPr>
        <w:t xml:space="preserve">Wzór wniosku o rozliczenie Dotacji </w:t>
      </w:r>
      <w:r w:rsidR="00D923BF" w:rsidRPr="00D923BF">
        <w:rPr>
          <w:rFonts w:ascii="Times New Roman" w:eastAsia="Times New Roman" w:hAnsi="Times New Roman"/>
          <w:sz w:val="22"/>
        </w:rPr>
        <w:t xml:space="preserve">na wymianę kotłów i urządzeń grzewczych </w:t>
      </w:r>
      <w:r w:rsidRPr="00D923BF">
        <w:rPr>
          <w:rFonts w:ascii="Times New Roman" w:eastAsia="Times New Roman" w:hAnsi="Times New Roman" w:cs="Times New Roman"/>
          <w:sz w:val="22"/>
          <w:szCs w:val="22"/>
        </w:rPr>
        <w:t>stanowi załącznik nr 5 do Regulaminu.</w:t>
      </w:r>
    </w:p>
    <w:p w:rsidR="005F7B3A" w:rsidRPr="00D923BF" w:rsidRDefault="00BF2FCA" w:rsidP="008117BF">
      <w:pPr>
        <w:pStyle w:val="Akapitzlist"/>
        <w:numPr>
          <w:ilvl w:val="0"/>
          <w:numId w:val="13"/>
        </w:numPr>
        <w:tabs>
          <w:tab w:val="left" w:pos="1640"/>
        </w:tabs>
        <w:spacing w:line="0" w:lineRule="atLeast"/>
        <w:ind w:left="284" w:hanging="284"/>
        <w:rPr>
          <w:rFonts w:ascii="Times New Roman" w:eastAsia="Times New Roman" w:hAnsi="Times New Roman" w:cs="Times New Roman"/>
          <w:sz w:val="22"/>
          <w:szCs w:val="22"/>
        </w:rPr>
      </w:pPr>
      <w:r w:rsidRPr="00D923BF">
        <w:rPr>
          <w:rFonts w:ascii="Times New Roman" w:eastAsia="Times New Roman" w:hAnsi="Times New Roman" w:cs="Times New Roman"/>
          <w:sz w:val="22"/>
          <w:szCs w:val="22"/>
        </w:rPr>
        <w:t>Do wniosku Inwestor załącza</w:t>
      </w:r>
      <w:r w:rsidR="00C06D87" w:rsidRPr="00D923BF">
        <w:rPr>
          <w:rFonts w:ascii="Times New Roman" w:eastAsia="Times New Roman" w:hAnsi="Times New Roman" w:cs="Times New Roman"/>
          <w:sz w:val="22"/>
          <w:szCs w:val="22"/>
        </w:rPr>
        <w:t xml:space="preserve"> następujące dokumenty</w:t>
      </w:r>
      <w:r w:rsidR="000D47A0" w:rsidRPr="00D923BF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1C7D78" w:rsidRDefault="005F7B3A" w:rsidP="001C7D78">
      <w:pPr>
        <w:pStyle w:val="Akapitzlist"/>
        <w:numPr>
          <w:ilvl w:val="4"/>
          <w:numId w:val="8"/>
        </w:numPr>
        <w:tabs>
          <w:tab w:val="left" w:pos="993"/>
        </w:tabs>
        <w:spacing w:line="264" w:lineRule="auto"/>
        <w:ind w:left="993" w:right="420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>dokument potwierdzający trwałą likwidację Starego źródła ciepła (protokół likwidacji, karta przekazania odpadu),</w:t>
      </w:r>
    </w:p>
    <w:p w:rsidR="00BF6895" w:rsidRPr="001C7D78" w:rsidRDefault="00D923BF" w:rsidP="001C7D78">
      <w:pPr>
        <w:pStyle w:val="Akapitzlist"/>
        <w:numPr>
          <w:ilvl w:val="4"/>
          <w:numId w:val="8"/>
        </w:numPr>
        <w:tabs>
          <w:tab w:val="left" w:pos="993"/>
        </w:tabs>
        <w:spacing w:line="264" w:lineRule="auto"/>
        <w:ind w:left="993" w:right="420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C7D78">
        <w:rPr>
          <w:rFonts w:ascii="Times New Roman" w:eastAsia="Times New Roman" w:hAnsi="Times New Roman" w:cs="Times New Roman"/>
          <w:sz w:val="22"/>
          <w:szCs w:val="22"/>
        </w:rPr>
        <w:t>oryginał lub kopię potwierdzoną za zgodność z oryginałem (oryginał do wglądu)  faktur VAT i/lub</w:t>
      </w:r>
      <w:r w:rsidR="00C06D87" w:rsidRPr="001C7D78">
        <w:rPr>
          <w:rFonts w:ascii="Times New Roman" w:eastAsia="Times New Roman" w:hAnsi="Times New Roman" w:cs="Times New Roman"/>
          <w:sz w:val="22"/>
          <w:szCs w:val="22"/>
        </w:rPr>
        <w:t xml:space="preserve"> rachunków potwie</w:t>
      </w:r>
      <w:r w:rsidR="001C7D78" w:rsidRPr="001C7D78">
        <w:rPr>
          <w:rFonts w:ascii="Times New Roman" w:eastAsia="Times New Roman" w:hAnsi="Times New Roman" w:cs="Times New Roman"/>
          <w:sz w:val="22"/>
          <w:szCs w:val="22"/>
        </w:rPr>
        <w:t>rdzających wykonanie Inwestycji wraz  z kosztorysem potwierdzony przez Wykonawcę i Inwestora zawierającym k</w:t>
      </w:r>
      <w:r w:rsidR="001C7D78">
        <w:rPr>
          <w:rFonts w:ascii="Times New Roman" w:eastAsia="Times New Roman" w:hAnsi="Times New Roman" w:cs="Times New Roman"/>
          <w:sz w:val="22"/>
          <w:szCs w:val="22"/>
        </w:rPr>
        <w:t>alkulację poniesionych kosztów,</w:t>
      </w:r>
    </w:p>
    <w:p w:rsidR="00BF6895" w:rsidRPr="00637DC1" w:rsidRDefault="00C06D87" w:rsidP="0053781B">
      <w:pPr>
        <w:pStyle w:val="Akapitzlist"/>
        <w:numPr>
          <w:ilvl w:val="4"/>
          <w:numId w:val="8"/>
        </w:numPr>
        <w:tabs>
          <w:tab w:val="left" w:pos="993"/>
        </w:tabs>
        <w:spacing w:line="264" w:lineRule="auto"/>
        <w:ind w:left="993" w:right="420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 xml:space="preserve">protokół końcowego odbioru technicznego stanowiący załącznik nr </w:t>
      </w:r>
      <w:r w:rsidR="00CD0CE1" w:rsidRPr="00637DC1">
        <w:rPr>
          <w:rFonts w:ascii="Times New Roman" w:eastAsia="Times New Roman" w:hAnsi="Times New Roman" w:cs="Times New Roman"/>
          <w:sz w:val="22"/>
          <w:szCs w:val="22"/>
        </w:rPr>
        <w:t>6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r w:rsidR="00CD0CE1" w:rsidRPr="00637DC1">
        <w:rPr>
          <w:rFonts w:ascii="Times New Roman" w:eastAsia="Times New Roman" w:hAnsi="Times New Roman" w:cs="Times New Roman"/>
          <w:sz w:val="22"/>
          <w:szCs w:val="22"/>
        </w:rPr>
        <w:t>niniejszego Regulaminu,</w:t>
      </w:r>
    </w:p>
    <w:p w:rsidR="00BF6895" w:rsidRPr="00637DC1" w:rsidRDefault="00BF6895" w:rsidP="0053781B">
      <w:pPr>
        <w:pStyle w:val="Akapitzlist"/>
        <w:numPr>
          <w:ilvl w:val="4"/>
          <w:numId w:val="8"/>
        </w:numPr>
        <w:tabs>
          <w:tab w:val="left" w:pos="993"/>
        </w:tabs>
        <w:spacing w:line="264" w:lineRule="auto"/>
        <w:ind w:left="993" w:right="420" w:hanging="284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>w przypadku urządzeń grzewczych, gdzie emitorem spalin jest komin - opinia zakładu kominiarskiego ustalająca prawidłowość podłączenia źródła ciepła do przewodu kominowego oraz wykonania wentylacji kotłowni;</w:t>
      </w:r>
    </w:p>
    <w:p w:rsidR="00F70EC8" w:rsidRPr="00637DC1" w:rsidRDefault="00F70EC8" w:rsidP="0053781B">
      <w:pPr>
        <w:numPr>
          <w:ilvl w:val="1"/>
          <w:numId w:val="14"/>
        </w:numPr>
        <w:spacing w:line="264" w:lineRule="auto"/>
        <w:ind w:left="993" w:right="420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 xml:space="preserve">dane techniczne zakupionego urządzenia, atesty i deklaracje zgodności dla Nowe źródło ciepła. </w:t>
      </w:r>
    </w:p>
    <w:p w:rsidR="00BF2FCA" w:rsidRPr="003968B9" w:rsidRDefault="00F70EC8" w:rsidP="0053781B">
      <w:pPr>
        <w:numPr>
          <w:ilvl w:val="1"/>
          <w:numId w:val="14"/>
        </w:numPr>
        <w:spacing w:line="264" w:lineRule="auto"/>
        <w:ind w:left="993" w:right="420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68B9">
        <w:rPr>
          <w:rFonts w:ascii="Times New Roman" w:eastAsia="Times New Roman" w:hAnsi="Times New Roman" w:cs="Times New Roman"/>
          <w:sz w:val="22"/>
          <w:szCs w:val="22"/>
        </w:rPr>
        <w:t>Potwierdzenie dokonania zapłaty Wykonawcy robót</w:t>
      </w:r>
    </w:p>
    <w:p w:rsidR="001C7D78" w:rsidRDefault="00257812" w:rsidP="001C7D78">
      <w:pPr>
        <w:tabs>
          <w:tab w:val="left" w:pos="993"/>
        </w:tabs>
        <w:spacing w:line="264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968B9">
        <w:rPr>
          <w:rFonts w:ascii="Times New Roman" w:eastAsia="Times New Roman" w:hAnsi="Times New Roman" w:cs="Times New Roman"/>
          <w:sz w:val="22"/>
          <w:szCs w:val="22"/>
        </w:rPr>
        <w:t>4.</w:t>
      </w:r>
      <w:r w:rsidR="001C7D7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968B9">
        <w:rPr>
          <w:rFonts w:ascii="Times New Roman" w:eastAsia="Times New Roman" w:hAnsi="Times New Roman" w:cs="Times New Roman"/>
          <w:sz w:val="22"/>
          <w:szCs w:val="22"/>
        </w:rPr>
        <w:t>Faktury/lub rachunki winny być opatrzone danymi Inwestora i zawierać: datę sprzedaży, adres odbiorcy, nazwę wykonanej usługi w podziale na dwie pozycje: wykonanie instalacji wraz ze wskazaniem wartości w PLN oraz zakup i montaż kotła wraz ze wskazaniem wartości w PLN. Faktury/i lub rachunki nie spełniające powyższych wymogów nie zostaną uwzględnione</w:t>
      </w:r>
      <w:r w:rsidR="00257A22" w:rsidRPr="003968B9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1C7D78" w:rsidRDefault="001C7D78" w:rsidP="001C7D78">
      <w:pPr>
        <w:tabs>
          <w:tab w:val="left" w:pos="993"/>
        </w:tabs>
        <w:spacing w:line="264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5. </w:t>
      </w:r>
      <w:r w:rsidR="00BF2FCA" w:rsidRPr="003968B9">
        <w:rPr>
          <w:rFonts w:ascii="Times New Roman" w:eastAsia="Times New Roman" w:hAnsi="Times New Roman" w:cs="Times New Roman"/>
          <w:sz w:val="22"/>
          <w:szCs w:val="22"/>
        </w:rPr>
        <w:t xml:space="preserve">W przypadku </w:t>
      </w:r>
      <w:r w:rsidR="00BF2FCA" w:rsidRPr="00257A22">
        <w:rPr>
          <w:rFonts w:ascii="Times New Roman" w:eastAsia="Times New Roman" w:hAnsi="Times New Roman" w:cs="Times New Roman"/>
          <w:sz w:val="22"/>
          <w:szCs w:val="22"/>
        </w:rPr>
        <w:t>złożenia niekompletnego wniosku o rozli</w:t>
      </w:r>
      <w:r w:rsidR="00CD0CE1" w:rsidRPr="00257A22">
        <w:rPr>
          <w:rFonts w:ascii="Times New Roman" w:eastAsia="Times New Roman" w:hAnsi="Times New Roman" w:cs="Times New Roman"/>
          <w:sz w:val="22"/>
          <w:szCs w:val="22"/>
        </w:rPr>
        <w:t>czenie dotacji</w:t>
      </w:r>
      <w:r w:rsidR="00BF2FCA" w:rsidRPr="00257A22">
        <w:rPr>
          <w:rFonts w:ascii="Times New Roman" w:eastAsia="Times New Roman" w:hAnsi="Times New Roman" w:cs="Times New Roman"/>
          <w:sz w:val="22"/>
          <w:szCs w:val="22"/>
        </w:rPr>
        <w:t>, Gmina wezwie Inwestora do jego uzupełnienia w terminie 7 dni. Nieuzupełnienie wniosku we wskazanym terminie stanowi podstawę nierozliczenia dotacji.</w:t>
      </w:r>
    </w:p>
    <w:p w:rsidR="001C7D78" w:rsidRDefault="001C7D78" w:rsidP="001C7D78">
      <w:pPr>
        <w:tabs>
          <w:tab w:val="left" w:pos="993"/>
        </w:tabs>
        <w:spacing w:line="264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6. </w:t>
      </w:r>
      <w:r w:rsidR="0095291D" w:rsidRPr="001C7D78">
        <w:rPr>
          <w:rFonts w:ascii="Times New Roman" w:eastAsia="Times New Roman" w:hAnsi="Times New Roman" w:cs="Times New Roman"/>
          <w:sz w:val="22"/>
          <w:szCs w:val="22"/>
        </w:rPr>
        <w:t xml:space="preserve">Przed rozliczeniem Dotacji, na mocy zawartej Umowy, </w:t>
      </w:r>
      <w:r w:rsidR="00BF2FCA" w:rsidRPr="001C7D78">
        <w:rPr>
          <w:rFonts w:ascii="Times New Roman" w:eastAsia="Times New Roman" w:hAnsi="Times New Roman" w:cs="Times New Roman"/>
          <w:sz w:val="22"/>
          <w:szCs w:val="22"/>
        </w:rPr>
        <w:t>osoby upoważnione przez Wójta Gminy Tymbark</w:t>
      </w:r>
      <w:r w:rsidR="0095291D" w:rsidRPr="001C7D78">
        <w:rPr>
          <w:rFonts w:ascii="Times New Roman" w:eastAsia="Times New Roman" w:hAnsi="Times New Roman" w:cs="Times New Roman"/>
          <w:sz w:val="22"/>
          <w:szCs w:val="22"/>
        </w:rPr>
        <w:t xml:space="preserve"> dokona</w:t>
      </w:r>
      <w:r w:rsidR="00BF2FCA" w:rsidRPr="001C7D78">
        <w:rPr>
          <w:rFonts w:ascii="Times New Roman" w:eastAsia="Times New Roman" w:hAnsi="Times New Roman" w:cs="Times New Roman"/>
          <w:sz w:val="22"/>
          <w:szCs w:val="22"/>
        </w:rPr>
        <w:t>ją</w:t>
      </w:r>
      <w:r w:rsidR="0095291D" w:rsidRPr="001C7D78">
        <w:rPr>
          <w:rFonts w:ascii="Times New Roman" w:eastAsia="Times New Roman" w:hAnsi="Times New Roman" w:cs="Times New Roman"/>
          <w:sz w:val="22"/>
          <w:szCs w:val="22"/>
        </w:rPr>
        <w:t xml:space="preserve"> inspekcji w miejscu wykonania Inwestycji w celu sprawdzenia zg</w:t>
      </w:r>
      <w:r w:rsidR="00BF2FCA" w:rsidRPr="001C7D78">
        <w:rPr>
          <w:rFonts w:ascii="Times New Roman" w:eastAsia="Times New Roman" w:hAnsi="Times New Roman" w:cs="Times New Roman"/>
          <w:sz w:val="22"/>
          <w:szCs w:val="22"/>
        </w:rPr>
        <w:t xml:space="preserve">odności wykonanych prac z Umową sporządzając na tę okoliczność protokół. </w:t>
      </w:r>
    </w:p>
    <w:p w:rsidR="00CA6F84" w:rsidRPr="001C7D78" w:rsidRDefault="001C7D78" w:rsidP="001C7D78">
      <w:pPr>
        <w:tabs>
          <w:tab w:val="left" w:pos="993"/>
        </w:tabs>
        <w:spacing w:line="264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7.  </w:t>
      </w:r>
      <w:r w:rsidR="0062663E" w:rsidRPr="001C7D78">
        <w:rPr>
          <w:rFonts w:ascii="Times New Roman" w:eastAsia="Times New Roman" w:hAnsi="Times New Roman" w:cs="Times New Roman"/>
          <w:sz w:val="22"/>
          <w:szCs w:val="22"/>
        </w:rPr>
        <w:t xml:space="preserve">Szczegółowe warunki rozliczenia dofinansowania określa Umowa. </w:t>
      </w:r>
    </w:p>
    <w:p w:rsidR="00F73EB8" w:rsidRPr="00637DC1" w:rsidRDefault="00F73EB8" w:rsidP="00F73EB8">
      <w:pPr>
        <w:pStyle w:val="Akapitzlist"/>
        <w:tabs>
          <w:tab w:val="left" w:pos="1640"/>
        </w:tabs>
        <w:spacing w:line="0" w:lineRule="atLeast"/>
        <w:ind w:left="284"/>
        <w:rPr>
          <w:rFonts w:ascii="Times New Roman" w:eastAsia="Times New Roman" w:hAnsi="Times New Roman" w:cs="Times New Roman"/>
          <w:sz w:val="22"/>
          <w:szCs w:val="22"/>
        </w:rPr>
      </w:pPr>
    </w:p>
    <w:p w:rsidR="00F73EB8" w:rsidRPr="008117BF" w:rsidRDefault="008117BF" w:rsidP="008117BF">
      <w:pPr>
        <w:pStyle w:val="Akapitzlist"/>
        <w:tabs>
          <w:tab w:val="left" w:pos="1640"/>
        </w:tabs>
        <w:spacing w:line="0" w:lineRule="atLeast"/>
        <w:ind w:left="284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§ 10</w:t>
      </w:r>
      <w:r w:rsidR="00CA6F84" w:rsidRPr="00637DC1">
        <w:rPr>
          <w:rFonts w:ascii="Times New Roman" w:eastAsia="Times New Roman" w:hAnsi="Times New Roman" w:cs="Times New Roman"/>
          <w:b/>
          <w:sz w:val="22"/>
          <w:szCs w:val="22"/>
        </w:rPr>
        <w:t xml:space="preserve">. </w:t>
      </w:r>
      <w:r w:rsidR="00F73EB8" w:rsidRPr="008117BF">
        <w:rPr>
          <w:rFonts w:ascii="Times New Roman" w:eastAsia="Times New Roman" w:hAnsi="Times New Roman" w:cs="Times New Roman"/>
          <w:b/>
          <w:sz w:val="22"/>
          <w:szCs w:val="22"/>
        </w:rPr>
        <w:t>Sposób kontroli Inwestycji</w:t>
      </w:r>
    </w:p>
    <w:p w:rsidR="00F73EB8" w:rsidRPr="00637DC1" w:rsidRDefault="00F73EB8" w:rsidP="00F73EB8">
      <w:pPr>
        <w:pStyle w:val="Akapitzlist"/>
        <w:tabs>
          <w:tab w:val="left" w:pos="1640"/>
        </w:tabs>
        <w:spacing w:line="0" w:lineRule="atLeast"/>
        <w:ind w:left="284"/>
        <w:rPr>
          <w:rFonts w:ascii="Times New Roman" w:eastAsia="Times New Roman" w:hAnsi="Times New Roman" w:cs="Times New Roman"/>
          <w:sz w:val="22"/>
          <w:szCs w:val="22"/>
        </w:rPr>
      </w:pPr>
    </w:p>
    <w:p w:rsidR="00BF2FCA" w:rsidRPr="00637DC1" w:rsidRDefault="0062663E" w:rsidP="00257A22">
      <w:pPr>
        <w:pStyle w:val="Akapitzlist"/>
        <w:numPr>
          <w:ilvl w:val="3"/>
          <w:numId w:val="12"/>
        </w:numPr>
        <w:tabs>
          <w:tab w:val="left" w:pos="1640"/>
        </w:tabs>
        <w:spacing w:line="0" w:lineRule="atLeast"/>
        <w:ind w:left="284" w:hanging="284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 xml:space="preserve">Gmina sprawuje kontrolę nad </w:t>
      </w:r>
      <w:r w:rsidR="00F73EB8" w:rsidRPr="00637DC1">
        <w:rPr>
          <w:rFonts w:ascii="Times New Roman" w:eastAsia="Times New Roman" w:hAnsi="Times New Roman" w:cs="Times New Roman"/>
          <w:sz w:val="22"/>
          <w:szCs w:val="22"/>
        </w:rPr>
        <w:t xml:space="preserve">prawidłowym 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>wykonaniem Inwestycji przez Inwestora, w tym wydatkowaniem przyznanej Dotacji.</w:t>
      </w:r>
    </w:p>
    <w:p w:rsidR="00BF2FCA" w:rsidRPr="00637DC1" w:rsidRDefault="00BF2FCA" w:rsidP="007C3906">
      <w:pPr>
        <w:pStyle w:val="Akapitzlist"/>
        <w:tabs>
          <w:tab w:val="left" w:pos="1640"/>
        </w:tabs>
        <w:spacing w:line="0" w:lineRule="atLeast"/>
        <w:ind w:left="284"/>
        <w:rPr>
          <w:rFonts w:ascii="Times New Roman" w:eastAsia="Times New Roman" w:hAnsi="Times New Roman" w:cs="Times New Roman"/>
          <w:sz w:val="22"/>
          <w:szCs w:val="22"/>
        </w:rPr>
      </w:pPr>
    </w:p>
    <w:p w:rsidR="00BF2FCA" w:rsidRPr="00637DC1" w:rsidRDefault="0062663E" w:rsidP="00257A22">
      <w:pPr>
        <w:pStyle w:val="Akapitzlist"/>
        <w:numPr>
          <w:ilvl w:val="3"/>
          <w:numId w:val="12"/>
        </w:numPr>
        <w:tabs>
          <w:tab w:val="left" w:pos="1640"/>
        </w:tabs>
        <w:spacing w:line="0" w:lineRule="atLeast"/>
        <w:ind w:left="284" w:hanging="284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 xml:space="preserve">Kontrola może być przeprowadzona w toku realizacji Inwestycji oraz po jej zakończeniu w okresie Trwałości projektu. </w:t>
      </w:r>
    </w:p>
    <w:p w:rsidR="00A722B4" w:rsidRPr="00637DC1" w:rsidRDefault="00F73EB8" w:rsidP="00257A22">
      <w:pPr>
        <w:pStyle w:val="Akapitzlist"/>
        <w:numPr>
          <w:ilvl w:val="3"/>
          <w:numId w:val="12"/>
        </w:numPr>
        <w:tabs>
          <w:tab w:val="left" w:pos="1640"/>
        </w:tabs>
        <w:spacing w:line="0" w:lineRule="atLeast"/>
        <w:ind w:left="284" w:hanging="284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Szczegółowy zakres kontroli  </w:t>
      </w:r>
      <w:r w:rsidR="00A722B4" w:rsidRPr="00637DC1">
        <w:rPr>
          <w:rFonts w:ascii="Times New Roman" w:eastAsia="Times New Roman" w:hAnsi="Times New Roman" w:cs="Times New Roman"/>
          <w:sz w:val="22"/>
          <w:szCs w:val="22"/>
        </w:rPr>
        <w:t xml:space="preserve">działań Inwestora 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>określa</w:t>
      </w:r>
      <w:r w:rsidR="00A722B4" w:rsidRPr="00637DC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>Umowa.</w:t>
      </w:r>
    </w:p>
    <w:p w:rsidR="00CA6F84" w:rsidRPr="00637DC1" w:rsidRDefault="00CA6F84" w:rsidP="00CA6F84">
      <w:pPr>
        <w:pStyle w:val="Akapitzlist"/>
        <w:tabs>
          <w:tab w:val="left" w:pos="1640"/>
        </w:tabs>
        <w:spacing w:line="0" w:lineRule="atLeast"/>
        <w:ind w:left="284"/>
        <w:rPr>
          <w:rFonts w:ascii="Times New Roman" w:eastAsia="Times New Roman" w:hAnsi="Times New Roman" w:cs="Times New Roman"/>
          <w:sz w:val="22"/>
          <w:szCs w:val="22"/>
        </w:rPr>
      </w:pPr>
    </w:p>
    <w:p w:rsidR="00A722B4" w:rsidRPr="00637DC1" w:rsidRDefault="00A722B4" w:rsidP="00A722B4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A722B4" w:rsidRPr="00637DC1" w:rsidRDefault="008117BF" w:rsidP="00A722B4">
      <w:pPr>
        <w:tabs>
          <w:tab w:val="left" w:pos="0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§ 11</w:t>
      </w:r>
      <w:r w:rsidR="00CA6F84" w:rsidRPr="00637DC1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r w:rsidR="00A722B4" w:rsidRPr="00637DC1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7C3906" w:rsidRPr="00637DC1">
        <w:rPr>
          <w:rFonts w:ascii="Times New Roman" w:eastAsia="Times New Roman" w:hAnsi="Times New Roman" w:cs="Times New Roman"/>
          <w:b/>
          <w:sz w:val="22"/>
          <w:szCs w:val="22"/>
        </w:rPr>
        <w:t xml:space="preserve"> Wykluczenie oraz z</w:t>
      </w:r>
      <w:r w:rsidR="00A722B4" w:rsidRPr="00637DC1">
        <w:rPr>
          <w:rFonts w:ascii="Times New Roman" w:eastAsia="Times New Roman" w:hAnsi="Times New Roman" w:cs="Times New Roman"/>
          <w:b/>
          <w:sz w:val="22"/>
          <w:szCs w:val="22"/>
        </w:rPr>
        <w:t xml:space="preserve">wrot dofinansowania </w:t>
      </w:r>
    </w:p>
    <w:p w:rsidR="00A722B4" w:rsidRPr="00637DC1" w:rsidRDefault="00A722B4" w:rsidP="00A722B4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7C3906" w:rsidRPr="00637DC1" w:rsidRDefault="007C3906" w:rsidP="007C3906">
      <w:pPr>
        <w:spacing w:line="276" w:lineRule="auto"/>
        <w:ind w:left="284" w:hanging="284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>1. Inwestor zostanie wykluczony z udziału w Projekcie w przypadku:</w:t>
      </w:r>
    </w:p>
    <w:p w:rsidR="007C3906" w:rsidRPr="00637DC1" w:rsidRDefault="007C3906" w:rsidP="007C3906">
      <w:pPr>
        <w:suppressAutoHyphens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>a) nieprzystąpienia do prac związanych z realizacją Inwestycji, zgodnie z zawartą Umową;</w:t>
      </w:r>
    </w:p>
    <w:p w:rsidR="007C3906" w:rsidRPr="00637DC1" w:rsidRDefault="007C3906" w:rsidP="007C3906">
      <w:pPr>
        <w:suppressAutoHyphens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>b) podania we wniosku nieprawdziwych danych;</w:t>
      </w:r>
    </w:p>
    <w:p w:rsidR="007C3906" w:rsidRPr="00637DC1" w:rsidRDefault="007C3906" w:rsidP="007C3906">
      <w:pPr>
        <w:suppressAutoHyphens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>c) nieprzestrzegania warunków Umowy lub Regulaminu;</w:t>
      </w:r>
    </w:p>
    <w:p w:rsidR="007C3906" w:rsidRPr="00637DC1" w:rsidRDefault="007C3906" w:rsidP="007C3906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>2. Udzielone dofinansowanie Inwestor dokona zwrotu dotacji w przypadku:</w:t>
      </w:r>
    </w:p>
    <w:p w:rsidR="008117BF" w:rsidRDefault="007C3906" w:rsidP="008117BF">
      <w:pPr>
        <w:pStyle w:val="Akapitzlist"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>a) powrotu w okresie trwałości projektu, do ogrzewania nieruchomości paliwem stałym bądź nieprzeprowadzenia l</w:t>
      </w:r>
      <w:r w:rsidR="008117BF">
        <w:rPr>
          <w:rFonts w:ascii="Times New Roman" w:eastAsia="Times New Roman" w:hAnsi="Times New Roman" w:cs="Times New Roman"/>
          <w:sz w:val="22"/>
          <w:szCs w:val="22"/>
        </w:rPr>
        <w:t xml:space="preserve">ikwidacji starego źródła ciepła, </w:t>
      </w:r>
    </w:p>
    <w:p w:rsidR="007C3906" w:rsidRPr="008117BF" w:rsidRDefault="008117BF" w:rsidP="008117BF">
      <w:pPr>
        <w:pStyle w:val="Akapitzlist"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b) </w:t>
      </w:r>
      <w:r w:rsidR="007C3906" w:rsidRPr="008117BF">
        <w:rPr>
          <w:rFonts w:ascii="Times New Roman" w:eastAsia="Times New Roman" w:hAnsi="Times New Roman" w:cs="Times New Roman"/>
          <w:sz w:val="22"/>
          <w:szCs w:val="22"/>
        </w:rPr>
        <w:t>zamontowania w okresie trwałości projektu, nowego źródła ciepła bez pisemnej zgody Gminy;</w:t>
      </w:r>
    </w:p>
    <w:p w:rsidR="007C3906" w:rsidRPr="00637DC1" w:rsidRDefault="007C3906" w:rsidP="00CD0CE1">
      <w:pPr>
        <w:pStyle w:val="Akapitzlist"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>c)</w:t>
      </w:r>
      <w:r w:rsidR="00CD0CE1" w:rsidRPr="00637DC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>wprowadzenia w okresie trwałości projektu, zmian i przeróbek urządzeń i instalacji zamontowanych w ramach zrealizowanej Inwestycji bez pisemnej zgody Gminy;</w:t>
      </w:r>
    </w:p>
    <w:p w:rsidR="007C3906" w:rsidRPr="00637DC1" w:rsidRDefault="007C3906" w:rsidP="007C3906">
      <w:pPr>
        <w:pStyle w:val="Akapitzlist"/>
        <w:spacing w:line="276" w:lineRule="auto"/>
        <w:ind w:left="1440" w:hanging="115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 xml:space="preserve">d) </w:t>
      </w:r>
      <w:r w:rsidR="001C7D7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>przeprowadzenia modyfikacji kotła, umożliwiającej spalanie odpadów;</w:t>
      </w:r>
    </w:p>
    <w:p w:rsidR="007C3906" w:rsidRPr="00637DC1" w:rsidRDefault="007C3906" w:rsidP="007C3906">
      <w:pPr>
        <w:pStyle w:val="Akapitzlist"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>e) usunięcia nowego źródła ciepła zainstalowanego w ramach realizacji Projektu, w okresie trwałości projektu;</w:t>
      </w:r>
    </w:p>
    <w:p w:rsidR="007C3906" w:rsidRPr="00637DC1" w:rsidRDefault="007C3906" w:rsidP="001C7D78">
      <w:pPr>
        <w:pStyle w:val="Akapitzlist"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>f) nieudostępnienia nieruchomości w celu przeprowadzenia kontroli przez</w:t>
      </w:r>
      <w:r w:rsidR="00CD0CE1" w:rsidRPr="00637DC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84EB9" w:rsidRPr="00637DC1">
        <w:rPr>
          <w:rFonts w:ascii="Times New Roman" w:eastAsia="Times New Roman" w:hAnsi="Times New Roman" w:cs="Times New Roman"/>
          <w:sz w:val="22"/>
          <w:szCs w:val="22"/>
        </w:rPr>
        <w:t xml:space="preserve">osoby upoważnione prze Wójta Gminy </w:t>
      </w:r>
      <w:r w:rsidRPr="00477DD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w wymaganym okresie;</w:t>
      </w:r>
    </w:p>
    <w:p w:rsidR="007C3906" w:rsidRPr="00477DD3" w:rsidRDefault="007C3906" w:rsidP="00477DD3">
      <w:pPr>
        <w:pStyle w:val="Akapitzlist"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 xml:space="preserve">g) </w:t>
      </w:r>
      <w:r w:rsidRPr="00637DC1">
        <w:rPr>
          <w:rFonts w:ascii="Times New Roman" w:hAnsi="Times New Roman" w:cs="Times New Roman"/>
          <w:sz w:val="22"/>
          <w:szCs w:val="22"/>
        </w:rPr>
        <w:t>zbycia nieruchomości w okresie trwałości projektu</w:t>
      </w:r>
      <w:r w:rsidRPr="00637DC1">
        <w:rPr>
          <w:rFonts w:ascii="Times New Roman" w:hAnsi="Times New Roman" w:cs="Times New Roman"/>
          <w:color w:val="92D050"/>
          <w:sz w:val="22"/>
          <w:szCs w:val="22"/>
        </w:rPr>
        <w:t xml:space="preserve"> </w:t>
      </w:r>
      <w:r w:rsidRPr="00637DC1">
        <w:rPr>
          <w:rFonts w:ascii="Times New Roman" w:hAnsi="Times New Roman" w:cs="Times New Roman"/>
          <w:sz w:val="22"/>
          <w:szCs w:val="22"/>
        </w:rPr>
        <w:t>i niedokonania cesji praw i obowiązków wynikających z Umowy na rzecz nowego nabywcy</w:t>
      </w:r>
      <w:r w:rsidR="00477DD3">
        <w:rPr>
          <w:rFonts w:ascii="Times New Roman" w:hAnsi="Times New Roman" w:cs="Times New Roman"/>
          <w:sz w:val="22"/>
          <w:szCs w:val="22"/>
        </w:rPr>
        <w:t xml:space="preserve"> </w:t>
      </w:r>
      <w:r w:rsidRPr="00637D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w terminie 30 dni, licząc od momentu doręczenia wezwania wystosowanego przez Gminę, </w:t>
      </w:r>
    </w:p>
    <w:p w:rsidR="00484EB9" w:rsidRPr="00637DC1" w:rsidRDefault="00477DD3" w:rsidP="00484EB9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4</w:t>
      </w:r>
      <w:r w:rsidR="00D3077B" w:rsidRPr="00637DC1">
        <w:rPr>
          <w:rFonts w:ascii="Times New Roman" w:eastAsia="Times New Roman" w:hAnsi="Times New Roman" w:cs="Times New Roman"/>
          <w:sz w:val="22"/>
          <w:szCs w:val="22"/>
        </w:rPr>
        <w:t xml:space="preserve">. Udzielone dofinansowanie </w:t>
      </w:r>
      <w:r w:rsidR="007C3906" w:rsidRPr="00637DC1">
        <w:rPr>
          <w:rFonts w:ascii="Times New Roman" w:eastAsia="Times New Roman" w:hAnsi="Times New Roman" w:cs="Times New Roman"/>
          <w:sz w:val="22"/>
          <w:szCs w:val="22"/>
        </w:rPr>
        <w:t>podlega zwrot</w:t>
      </w:r>
      <w:r w:rsidR="00D3077B" w:rsidRPr="00637DC1">
        <w:rPr>
          <w:rFonts w:ascii="Times New Roman" w:eastAsia="Times New Roman" w:hAnsi="Times New Roman" w:cs="Times New Roman"/>
          <w:sz w:val="22"/>
          <w:szCs w:val="22"/>
        </w:rPr>
        <w:t xml:space="preserve">owi w przypadku, </w:t>
      </w:r>
      <w:r w:rsidR="007C3906" w:rsidRPr="00637DC1">
        <w:rPr>
          <w:rFonts w:ascii="Times New Roman" w:eastAsia="Times New Roman" w:hAnsi="Times New Roman" w:cs="Times New Roman"/>
          <w:sz w:val="22"/>
          <w:szCs w:val="22"/>
        </w:rPr>
        <w:t>gdy dotacja udzielona Inwestorowi, została niewykorzystana, wykorzystana niezgodnie z przeznaczeniem albo pobrana nienależnie lub w nadmiernej</w:t>
      </w:r>
      <w:r w:rsidR="00D3077B" w:rsidRPr="00637DC1">
        <w:rPr>
          <w:rFonts w:ascii="Times New Roman" w:eastAsia="Times New Roman" w:hAnsi="Times New Roman" w:cs="Times New Roman"/>
          <w:sz w:val="22"/>
          <w:szCs w:val="22"/>
        </w:rPr>
        <w:t xml:space="preserve"> wysokości  zgodnie z art. 251</w:t>
      </w:r>
      <w:r w:rsidR="007C3906" w:rsidRPr="00637DC1">
        <w:rPr>
          <w:rFonts w:ascii="Times New Roman" w:eastAsia="Times New Roman" w:hAnsi="Times New Roman" w:cs="Times New Roman"/>
          <w:sz w:val="22"/>
          <w:szCs w:val="22"/>
        </w:rPr>
        <w:t xml:space="preserve"> i 252 ustawy z dnia 27 sierpnia 2009r. o finansach publicznych (t.j. Dz.U.z 2016r. poz. 1870 z późn. zm.).</w:t>
      </w:r>
    </w:p>
    <w:p w:rsidR="00B17DF1" w:rsidRDefault="00477DD3" w:rsidP="00637DC1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5</w:t>
      </w:r>
      <w:r w:rsidR="00484EB9" w:rsidRPr="00637DC1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1C7D7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722B4" w:rsidRPr="00637DC1">
        <w:rPr>
          <w:rFonts w:ascii="Times New Roman" w:eastAsia="Times New Roman" w:hAnsi="Times New Roman" w:cs="Times New Roman"/>
          <w:sz w:val="22"/>
          <w:szCs w:val="22"/>
        </w:rPr>
        <w:t>S</w:t>
      </w:r>
      <w:r w:rsidR="00484EB9" w:rsidRPr="00637DC1">
        <w:rPr>
          <w:rFonts w:ascii="Times New Roman" w:eastAsia="Times New Roman" w:hAnsi="Times New Roman" w:cs="Times New Roman"/>
          <w:sz w:val="22"/>
          <w:szCs w:val="22"/>
        </w:rPr>
        <w:t xml:space="preserve">zczegółowy tryb zwrotu dotacji </w:t>
      </w:r>
      <w:r w:rsidR="00A722B4" w:rsidRPr="00637DC1">
        <w:rPr>
          <w:rFonts w:ascii="Times New Roman" w:eastAsia="Times New Roman" w:hAnsi="Times New Roman" w:cs="Times New Roman"/>
          <w:sz w:val="22"/>
          <w:szCs w:val="22"/>
        </w:rPr>
        <w:t>określa Umowa.</w:t>
      </w:r>
    </w:p>
    <w:p w:rsidR="00637DC1" w:rsidRPr="00637DC1" w:rsidRDefault="00637DC1" w:rsidP="00637DC1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30B7B" w:rsidRPr="00637DC1" w:rsidRDefault="00530B7B" w:rsidP="00530B7B">
      <w:pPr>
        <w:tabs>
          <w:tab w:val="left" w:pos="4680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 xml:space="preserve">§ </w:t>
      </w:r>
      <w:r w:rsidR="008117BF">
        <w:rPr>
          <w:rFonts w:ascii="Times New Roman" w:eastAsia="Times New Roman" w:hAnsi="Times New Roman" w:cs="Times New Roman"/>
          <w:b/>
          <w:sz w:val="22"/>
          <w:szCs w:val="22"/>
        </w:rPr>
        <w:t>12</w:t>
      </w:r>
      <w:r w:rsidRPr="00637DC1">
        <w:rPr>
          <w:rFonts w:ascii="Times New Roman" w:eastAsia="Times New Roman" w:hAnsi="Times New Roman" w:cs="Times New Roman"/>
          <w:b/>
          <w:sz w:val="22"/>
          <w:szCs w:val="22"/>
        </w:rPr>
        <w:t>. Postanowienia końcowe</w:t>
      </w:r>
    </w:p>
    <w:p w:rsidR="00530B7B" w:rsidRPr="00637DC1" w:rsidRDefault="00530B7B" w:rsidP="00530B7B">
      <w:pPr>
        <w:tabs>
          <w:tab w:val="left" w:pos="4680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30B7B" w:rsidRPr="00637DC1" w:rsidRDefault="00530B7B" w:rsidP="00530B7B">
      <w:pPr>
        <w:tabs>
          <w:tab w:val="left" w:pos="4680"/>
        </w:tabs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30B7B" w:rsidRPr="00637DC1" w:rsidRDefault="00530B7B" w:rsidP="0053781B">
      <w:pPr>
        <w:numPr>
          <w:ilvl w:val="1"/>
          <w:numId w:val="15"/>
        </w:numPr>
        <w:tabs>
          <w:tab w:val="left" w:pos="426"/>
        </w:tabs>
        <w:spacing w:line="264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>Strony, przystępując do Projektu, wyrażają zgodę na przestrzeganie postanowień niniejszego Regulaminu.</w:t>
      </w:r>
    </w:p>
    <w:p w:rsidR="00530B7B" w:rsidRPr="00637DC1" w:rsidRDefault="00530B7B" w:rsidP="0053781B">
      <w:pPr>
        <w:numPr>
          <w:ilvl w:val="1"/>
          <w:numId w:val="15"/>
        </w:numPr>
        <w:tabs>
          <w:tab w:val="left" w:pos="426"/>
        </w:tabs>
        <w:spacing w:line="264" w:lineRule="auto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>Wnioskodawca, przystępując do Proje</w:t>
      </w:r>
      <w:r w:rsidR="00153281" w:rsidRPr="00637DC1">
        <w:rPr>
          <w:rFonts w:ascii="Times New Roman" w:eastAsia="Times New Roman" w:hAnsi="Times New Roman" w:cs="Times New Roman"/>
          <w:sz w:val="22"/>
          <w:szCs w:val="22"/>
        </w:rPr>
        <w:t xml:space="preserve">ktu, ma obowiązek samodzielnego 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 xml:space="preserve">pozyskiwania wszelkich informacji związanych z jego realizacją </w:t>
      </w:r>
      <w:r w:rsidR="001608EF" w:rsidRPr="00637DC1">
        <w:rPr>
          <w:rFonts w:ascii="Times New Roman" w:eastAsia="Times New Roman" w:hAnsi="Times New Roman" w:cs="Times New Roman"/>
          <w:sz w:val="22"/>
          <w:szCs w:val="22"/>
        </w:rPr>
        <w:t xml:space="preserve"> które można uzyskać w Urzędzie lub na stronie internetowej Gminy: www.tymbark.pl.</w:t>
      </w:r>
    </w:p>
    <w:p w:rsidR="00530B7B" w:rsidRPr="00637DC1" w:rsidRDefault="00530B7B" w:rsidP="0053781B">
      <w:pPr>
        <w:numPr>
          <w:ilvl w:val="1"/>
          <w:numId w:val="15"/>
        </w:numPr>
        <w:tabs>
          <w:tab w:val="left" w:pos="426"/>
        </w:tabs>
        <w:spacing w:line="264" w:lineRule="auto"/>
        <w:ind w:left="426" w:right="420" w:hanging="426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>Załącznikami do niniejszego Regulaminu są:</w:t>
      </w:r>
    </w:p>
    <w:p w:rsidR="00530B7B" w:rsidRPr="00637DC1" w:rsidRDefault="00530B7B" w:rsidP="0053781B">
      <w:pPr>
        <w:pStyle w:val="Akapitzlist"/>
        <w:numPr>
          <w:ilvl w:val="2"/>
          <w:numId w:val="15"/>
        </w:numPr>
        <w:spacing w:line="264" w:lineRule="auto"/>
        <w:ind w:left="426" w:right="420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>wzór Wniosku o udzielenie dotacji,</w:t>
      </w:r>
    </w:p>
    <w:p w:rsidR="00480B08" w:rsidRPr="00637DC1" w:rsidRDefault="00480B08" w:rsidP="0053781B">
      <w:pPr>
        <w:pStyle w:val="Akapitzlist"/>
        <w:numPr>
          <w:ilvl w:val="2"/>
          <w:numId w:val="15"/>
        </w:numPr>
        <w:tabs>
          <w:tab w:val="left" w:pos="426"/>
        </w:tabs>
        <w:spacing w:line="264" w:lineRule="auto"/>
        <w:ind w:left="426" w:right="420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 xml:space="preserve">wzór Oświadczenia </w:t>
      </w:r>
      <w:r w:rsidR="00484EB9" w:rsidRPr="00637DC1">
        <w:rPr>
          <w:rFonts w:ascii="Times New Roman" w:eastAsia="Times New Roman" w:hAnsi="Times New Roman" w:cs="Times New Roman"/>
          <w:sz w:val="22"/>
          <w:szCs w:val="22"/>
        </w:rPr>
        <w:t>W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>nioskodawcy,</w:t>
      </w:r>
    </w:p>
    <w:p w:rsidR="00484EB9" w:rsidRPr="00637DC1" w:rsidRDefault="00480B08" w:rsidP="0053781B">
      <w:pPr>
        <w:pStyle w:val="Akapitzlist"/>
        <w:numPr>
          <w:ilvl w:val="2"/>
          <w:numId w:val="15"/>
        </w:numPr>
        <w:tabs>
          <w:tab w:val="left" w:pos="426"/>
        </w:tabs>
        <w:spacing w:line="264" w:lineRule="auto"/>
        <w:ind w:left="426" w:right="420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 xml:space="preserve">wzór Oświadczenia </w:t>
      </w:r>
      <w:r w:rsidR="00484EB9" w:rsidRPr="00637DC1">
        <w:rPr>
          <w:rFonts w:ascii="Times New Roman" w:eastAsia="Times New Roman" w:hAnsi="Times New Roman" w:cs="Times New Roman"/>
          <w:sz w:val="22"/>
          <w:szCs w:val="22"/>
        </w:rPr>
        <w:t>Właściciela/W</w:t>
      </w:r>
      <w:r w:rsidRPr="00637DC1">
        <w:rPr>
          <w:rFonts w:ascii="Times New Roman" w:eastAsia="Times New Roman" w:hAnsi="Times New Roman" w:cs="Times New Roman"/>
          <w:sz w:val="22"/>
          <w:szCs w:val="22"/>
        </w:rPr>
        <w:t>spółwłaścicieli,</w:t>
      </w:r>
    </w:p>
    <w:p w:rsidR="000462C1" w:rsidRPr="000462C1" w:rsidRDefault="00484EB9" w:rsidP="000462C1">
      <w:pPr>
        <w:pStyle w:val="Akapitzlist"/>
        <w:numPr>
          <w:ilvl w:val="2"/>
          <w:numId w:val="15"/>
        </w:numPr>
        <w:tabs>
          <w:tab w:val="left" w:pos="851"/>
        </w:tabs>
        <w:spacing w:line="264" w:lineRule="auto"/>
        <w:ind w:left="709" w:right="420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37DC1">
        <w:rPr>
          <w:rFonts w:ascii="Times New Roman" w:eastAsia="Times New Roman" w:hAnsi="Times New Roman" w:cs="Times New Roman"/>
          <w:sz w:val="22"/>
          <w:szCs w:val="22"/>
        </w:rPr>
        <w:t xml:space="preserve">wzór Oświadczenia, że </w:t>
      </w:r>
      <w:r w:rsidRPr="00637DC1">
        <w:rPr>
          <w:rFonts w:ascii="Times New Roman" w:hAnsi="Times New Roman" w:cs="Times New Roman"/>
          <w:sz w:val="22"/>
          <w:szCs w:val="22"/>
        </w:rPr>
        <w:t>w budynku mieszkalnym posadowionym na nieruchomości gruntowej stanowiącym część  składową tej nieruchomości/budynku  mieszkalnego trwale z gruntem związanym /lub części takiego budynku (lokal mieszkalny) - które z mocy przepisów szczególnych stanowią odrębny od gruntu przedmiot własności - nie jest prowadzona działalność</w:t>
      </w:r>
      <w:r w:rsidRPr="00637DC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37DC1">
        <w:rPr>
          <w:rFonts w:ascii="Times New Roman" w:hAnsi="Times New Roman" w:cs="Times New Roman"/>
          <w:sz w:val="22"/>
          <w:szCs w:val="22"/>
        </w:rPr>
        <w:t>gospodarcza,</w:t>
      </w:r>
    </w:p>
    <w:p w:rsidR="000462C1" w:rsidRPr="000462C1" w:rsidRDefault="00480B08" w:rsidP="000462C1">
      <w:pPr>
        <w:pStyle w:val="Akapitzlist"/>
        <w:numPr>
          <w:ilvl w:val="2"/>
          <w:numId w:val="15"/>
        </w:numPr>
        <w:tabs>
          <w:tab w:val="left" w:pos="851"/>
        </w:tabs>
        <w:spacing w:line="264" w:lineRule="auto"/>
        <w:ind w:left="709" w:right="420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462C1">
        <w:rPr>
          <w:rFonts w:ascii="Times New Roman" w:eastAsia="Times New Roman" w:hAnsi="Times New Roman" w:cs="Times New Roman"/>
          <w:sz w:val="22"/>
          <w:szCs w:val="22"/>
        </w:rPr>
        <w:t xml:space="preserve">wzór Wniosku </w:t>
      </w:r>
      <w:r w:rsidR="000462C1">
        <w:rPr>
          <w:rFonts w:ascii="Times New Roman" w:eastAsia="Times New Roman" w:hAnsi="Times New Roman"/>
          <w:b/>
          <w:sz w:val="22"/>
        </w:rPr>
        <w:t xml:space="preserve"> </w:t>
      </w:r>
      <w:r w:rsidR="000462C1" w:rsidRPr="000462C1">
        <w:rPr>
          <w:rFonts w:ascii="Times New Roman" w:eastAsia="Times New Roman" w:hAnsi="Times New Roman"/>
          <w:sz w:val="22"/>
        </w:rPr>
        <w:t xml:space="preserve">o rozliczenie dotacji na wymianę kotłów i urządzeń grzewczych, </w:t>
      </w:r>
    </w:p>
    <w:p w:rsidR="00D3077B" w:rsidRPr="000462C1" w:rsidRDefault="00484EB9" w:rsidP="000462C1">
      <w:pPr>
        <w:pStyle w:val="Akapitzlist"/>
        <w:numPr>
          <w:ilvl w:val="2"/>
          <w:numId w:val="15"/>
        </w:numPr>
        <w:tabs>
          <w:tab w:val="left" w:pos="851"/>
        </w:tabs>
        <w:spacing w:line="264" w:lineRule="auto"/>
        <w:ind w:left="709" w:right="420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462C1">
        <w:rPr>
          <w:rFonts w:ascii="Times New Roman" w:eastAsia="Times New Roman" w:hAnsi="Times New Roman" w:cs="Times New Roman"/>
          <w:sz w:val="22"/>
          <w:szCs w:val="22"/>
        </w:rPr>
        <w:t>wzór Protokołu końcowego odbioru technicznego,</w:t>
      </w:r>
    </w:p>
    <w:p w:rsidR="00D3077B" w:rsidRPr="00637DC1" w:rsidRDefault="00D3077B">
      <w:pPr>
        <w:rPr>
          <w:rFonts w:ascii="Times New Roman" w:hAnsi="Times New Roman" w:cs="Times New Roman"/>
          <w:sz w:val="22"/>
          <w:szCs w:val="22"/>
        </w:rPr>
      </w:pPr>
    </w:p>
    <w:p w:rsidR="00D3077B" w:rsidRPr="00637DC1" w:rsidRDefault="00D3077B">
      <w:pPr>
        <w:rPr>
          <w:rFonts w:ascii="Times New Roman" w:hAnsi="Times New Roman" w:cs="Times New Roman"/>
          <w:sz w:val="22"/>
          <w:szCs w:val="22"/>
        </w:rPr>
      </w:pPr>
    </w:p>
    <w:p w:rsidR="00D3077B" w:rsidRDefault="00D3077B"/>
    <w:p w:rsidR="00D3077B" w:rsidRDefault="00D3077B"/>
    <w:p w:rsidR="00D3077B" w:rsidRDefault="00D3077B"/>
    <w:p w:rsidR="000C2326" w:rsidRDefault="000C2326"/>
    <w:p w:rsidR="000C2326" w:rsidRDefault="000C2326"/>
    <w:p w:rsidR="000C2326" w:rsidRDefault="000C2326"/>
    <w:p w:rsidR="000C2326" w:rsidRDefault="000C2326"/>
    <w:p w:rsidR="000C2326" w:rsidRDefault="000C2326"/>
    <w:p w:rsidR="000C2326" w:rsidRDefault="000C2326"/>
    <w:p w:rsidR="00360DA3" w:rsidRDefault="00360DA3"/>
    <w:p w:rsidR="00360DA3" w:rsidRDefault="00360DA3"/>
    <w:p w:rsidR="00360DA3" w:rsidRDefault="00360DA3"/>
    <w:p w:rsidR="00360DA3" w:rsidRDefault="00360DA3"/>
    <w:p w:rsidR="00360DA3" w:rsidRDefault="00360DA3"/>
    <w:p w:rsidR="00360DA3" w:rsidRDefault="00360DA3"/>
    <w:p w:rsidR="00360DA3" w:rsidRDefault="00360DA3"/>
    <w:p w:rsidR="00360DA3" w:rsidRDefault="00360DA3"/>
    <w:p w:rsidR="00360DA3" w:rsidRDefault="00360DA3"/>
    <w:p w:rsidR="00360DA3" w:rsidRDefault="00360DA3"/>
    <w:p w:rsidR="00360DA3" w:rsidRDefault="00360DA3"/>
    <w:p w:rsidR="00360DA3" w:rsidRDefault="00360DA3"/>
    <w:p w:rsidR="00360DA3" w:rsidRDefault="00360DA3"/>
    <w:p w:rsidR="00360DA3" w:rsidRDefault="00360DA3"/>
    <w:p w:rsidR="00360DA3" w:rsidRDefault="00360DA3"/>
    <w:p w:rsidR="00360DA3" w:rsidRDefault="00360DA3"/>
    <w:p w:rsidR="00360DA3" w:rsidRDefault="00360DA3"/>
    <w:p w:rsidR="00360DA3" w:rsidRDefault="00360DA3"/>
    <w:p w:rsidR="00360DA3" w:rsidRDefault="00360DA3"/>
    <w:p w:rsidR="00360DA3" w:rsidRDefault="00360DA3"/>
    <w:p w:rsidR="00360DA3" w:rsidRDefault="00360DA3"/>
    <w:p w:rsidR="00360DA3" w:rsidRDefault="00360DA3"/>
    <w:p w:rsidR="00360DA3" w:rsidRDefault="00360DA3"/>
    <w:p w:rsidR="00360DA3" w:rsidRDefault="00360DA3"/>
    <w:p w:rsidR="00360DA3" w:rsidRDefault="00360DA3"/>
    <w:p w:rsidR="00360DA3" w:rsidRDefault="00360DA3"/>
    <w:p w:rsidR="00360DA3" w:rsidRDefault="00360DA3"/>
    <w:p w:rsidR="00360DA3" w:rsidRDefault="00360DA3"/>
    <w:p w:rsidR="00360DA3" w:rsidRDefault="00360DA3"/>
    <w:p w:rsidR="00360DA3" w:rsidRDefault="00360DA3"/>
    <w:p w:rsidR="00360DA3" w:rsidRDefault="00360DA3"/>
    <w:p w:rsidR="00360DA3" w:rsidRDefault="00360DA3"/>
    <w:p w:rsidR="001C7D78" w:rsidRDefault="001C7D78"/>
    <w:p w:rsidR="001C7D78" w:rsidRDefault="001C7D78"/>
    <w:p w:rsidR="001C7D78" w:rsidRDefault="001C7D78"/>
    <w:p w:rsidR="001C7D78" w:rsidRDefault="001C7D78"/>
    <w:p w:rsidR="00360DA3" w:rsidRDefault="00360DA3"/>
    <w:p w:rsidR="000C2326" w:rsidRDefault="000C2326"/>
    <w:p w:rsidR="000C2326" w:rsidRDefault="000C2326"/>
    <w:p w:rsidR="007A78D8" w:rsidRDefault="007A78D8"/>
    <w:p w:rsidR="00360DA3" w:rsidRDefault="00360DA3" w:rsidP="00360DA3">
      <w:pPr>
        <w:spacing w:line="0" w:lineRule="atLeast"/>
        <w:rPr>
          <w:rFonts w:ascii="Times New Roman" w:eastAsia="Times New Roman" w:hAnsi="Times New Roman"/>
        </w:rPr>
      </w:pPr>
    </w:p>
    <w:p w:rsidR="00D85051" w:rsidRDefault="00D85051" w:rsidP="00360DA3">
      <w:pPr>
        <w:spacing w:line="0" w:lineRule="atLeast"/>
        <w:rPr>
          <w:rFonts w:ascii="Times New Roman" w:eastAsia="Times New Roman" w:hAnsi="Times New Roman"/>
        </w:rPr>
      </w:pPr>
    </w:p>
    <w:p w:rsidR="00360DA3" w:rsidRDefault="00360DA3" w:rsidP="00360DA3">
      <w:pPr>
        <w:spacing w:line="0" w:lineRule="atLeast"/>
        <w:rPr>
          <w:rFonts w:ascii="Times New Roman" w:eastAsia="Times New Roman" w:hAnsi="Times New Roman"/>
        </w:rPr>
      </w:pPr>
      <w:r>
        <w:rPr>
          <w:noProof/>
        </w:rPr>
        <w:lastRenderedPageBreak/>
        <w:drawing>
          <wp:inline distT="0" distB="0" distL="0" distR="0" wp14:anchorId="1597B175" wp14:editId="777F8CA6">
            <wp:extent cx="1685925" cy="1013257"/>
            <wp:effectExtent l="0" t="0" r="0" b="0"/>
            <wp:docPr id="8" name="Obraz 31" descr="znak_funduszu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znak_funduszu_6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22" cy="104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0BEA74" wp14:editId="1A2E2F12">
            <wp:extent cx="1799590" cy="1011555"/>
            <wp:effectExtent l="19050" t="0" r="0" b="0"/>
            <wp:docPr id="7" name="Obraz 32" descr="Logo-Malopolska-H-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" descr="Logo-Malopolska-H-6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5B5BA6" wp14:editId="4BD7B151">
            <wp:extent cx="1727483" cy="1089498"/>
            <wp:effectExtent l="19050" t="0" r="6067" b="0"/>
            <wp:docPr id="9" name="Obraz 33" descr="znak_ue_efrr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3" descr="znak_ue_efrr_6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483" cy="108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DA3" w:rsidRDefault="00360DA3" w:rsidP="007A78D8">
      <w:pPr>
        <w:spacing w:line="0" w:lineRule="atLeast"/>
        <w:jc w:val="right"/>
        <w:rPr>
          <w:rFonts w:ascii="Times New Roman" w:eastAsia="Times New Roman" w:hAnsi="Times New Roman"/>
        </w:rPr>
      </w:pPr>
    </w:p>
    <w:p w:rsidR="007A78D8" w:rsidRPr="0090147E" w:rsidRDefault="007A78D8" w:rsidP="007A78D8">
      <w:pPr>
        <w:spacing w:line="0" w:lineRule="atLeast"/>
        <w:jc w:val="right"/>
        <w:rPr>
          <w:rFonts w:ascii="Times New Roman" w:eastAsia="Times New Roman" w:hAnsi="Times New Roman"/>
        </w:rPr>
      </w:pPr>
      <w:r w:rsidRPr="0090147E">
        <w:rPr>
          <w:rFonts w:ascii="Times New Roman" w:eastAsia="Times New Roman" w:hAnsi="Times New Roman"/>
        </w:rPr>
        <w:t>Załącznik nr 1 do Regulaminu</w:t>
      </w:r>
    </w:p>
    <w:p w:rsidR="007A78D8" w:rsidRPr="007A78D8" w:rsidRDefault="007A78D8">
      <w:pPr>
        <w:rPr>
          <w:sz w:val="22"/>
          <w:szCs w:val="22"/>
        </w:rPr>
      </w:pPr>
    </w:p>
    <w:p w:rsidR="007A78D8" w:rsidRPr="007A78D8" w:rsidRDefault="007A78D8" w:rsidP="007A78D8">
      <w:pPr>
        <w:spacing w:line="0" w:lineRule="atLeast"/>
        <w:ind w:right="-49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A78D8">
        <w:rPr>
          <w:rFonts w:ascii="Times New Roman" w:eastAsia="Times New Roman" w:hAnsi="Times New Roman"/>
          <w:b/>
          <w:sz w:val="24"/>
          <w:szCs w:val="24"/>
        </w:rPr>
        <w:t>WNIOSEK</w:t>
      </w:r>
    </w:p>
    <w:p w:rsidR="00080805" w:rsidRPr="007A78D8" w:rsidRDefault="007A78D8" w:rsidP="00360DA3">
      <w:pPr>
        <w:spacing w:line="0" w:lineRule="atLeast"/>
        <w:ind w:right="-49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A78D8">
        <w:rPr>
          <w:rFonts w:ascii="Times New Roman" w:eastAsia="Times New Roman" w:hAnsi="Times New Roman"/>
          <w:b/>
          <w:sz w:val="24"/>
          <w:szCs w:val="24"/>
        </w:rPr>
        <w:t>o udzielenie dotacji na wymianę źródła ciepła</w:t>
      </w:r>
    </w:p>
    <w:p w:rsidR="007A78D8" w:rsidRPr="007A78D8" w:rsidRDefault="007A78D8">
      <w:pPr>
        <w:rPr>
          <w:sz w:val="22"/>
          <w:szCs w:val="22"/>
        </w:rPr>
      </w:pPr>
    </w:p>
    <w:p w:rsidR="007A78D8" w:rsidRPr="007C2D4A" w:rsidRDefault="007A78D8" w:rsidP="0053781B">
      <w:pPr>
        <w:pStyle w:val="Akapitzlist"/>
        <w:numPr>
          <w:ilvl w:val="0"/>
          <w:numId w:val="16"/>
        </w:numPr>
        <w:ind w:left="426" w:hanging="426"/>
        <w:rPr>
          <w:rFonts w:ascii="Times New Roman" w:eastAsia="Times New Roman" w:hAnsi="Times New Roman"/>
          <w:b/>
          <w:sz w:val="22"/>
          <w:szCs w:val="22"/>
        </w:rPr>
      </w:pPr>
      <w:r w:rsidRPr="007C2D4A">
        <w:rPr>
          <w:rFonts w:ascii="Times New Roman" w:eastAsia="Times New Roman" w:hAnsi="Times New Roman"/>
          <w:b/>
          <w:sz w:val="22"/>
          <w:szCs w:val="22"/>
        </w:rPr>
        <w:t>Dane Wnioskodawcy:</w:t>
      </w:r>
    </w:p>
    <w:p w:rsidR="007A78D8" w:rsidRPr="007C2D4A" w:rsidRDefault="007A78D8" w:rsidP="007A78D8">
      <w:pPr>
        <w:pStyle w:val="Akapitzlist"/>
        <w:ind w:left="1065"/>
        <w:rPr>
          <w:rFonts w:ascii="Times New Roman" w:eastAsia="Times New Roman" w:hAnsi="Times New Roman"/>
        </w:rPr>
      </w:pPr>
    </w:p>
    <w:p w:rsidR="007A78D8" w:rsidRPr="007C2D4A" w:rsidRDefault="007A78D8" w:rsidP="00153281">
      <w:pPr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7C2D4A">
        <w:rPr>
          <w:rFonts w:ascii="Times New Roman" w:eastAsia="Times New Roman" w:hAnsi="Times New Roman"/>
          <w:sz w:val="22"/>
          <w:szCs w:val="22"/>
        </w:rPr>
        <w:t xml:space="preserve">Imię i nazwisk </w:t>
      </w:r>
      <w:r w:rsidRPr="007A78D8">
        <w:rPr>
          <w:rFonts w:ascii="Times New Roman" w:eastAsia="Times New Roman" w:hAnsi="Times New Roman"/>
          <w:sz w:val="22"/>
          <w:szCs w:val="22"/>
        </w:rPr>
        <w:t>.................................................................................................................................</w:t>
      </w:r>
    </w:p>
    <w:p w:rsidR="007A78D8" w:rsidRPr="007C2D4A" w:rsidRDefault="007A78D8" w:rsidP="00153281">
      <w:pPr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7C2D4A">
        <w:rPr>
          <w:rFonts w:ascii="Times New Roman" w:eastAsia="Times New Roman" w:hAnsi="Times New Roman"/>
          <w:sz w:val="22"/>
          <w:szCs w:val="22"/>
        </w:rPr>
        <w:t>Adres zamieszkania ............................................................................................</w:t>
      </w:r>
      <w:r w:rsidR="007C2D4A">
        <w:rPr>
          <w:rFonts w:ascii="Times New Roman" w:eastAsia="Times New Roman" w:hAnsi="Times New Roman"/>
          <w:sz w:val="22"/>
          <w:szCs w:val="22"/>
        </w:rPr>
        <w:t>.............. ...............</w:t>
      </w:r>
    </w:p>
    <w:p w:rsidR="007A78D8" w:rsidRPr="007C2D4A" w:rsidRDefault="007A78D8" w:rsidP="00153281">
      <w:pPr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7C2D4A">
        <w:rPr>
          <w:rFonts w:ascii="Times New Roman" w:eastAsia="Times New Roman" w:hAnsi="Times New Roman"/>
          <w:sz w:val="22"/>
          <w:szCs w:val="22"/>
        </w:rPr>
        <w:t>Numer i seria dowodu osobistego, PESEL........................................../..............................................</w:t>
      </w:r>
    </w:p>
    <w:p w:rsidR="007A78D8" w:rsidRDefault="007A78D8" w:rsidP="00153281">
      <w:pPr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7C2D4A">
        <w:rPr>
          <w:rFonts w:ascii="Times New Roman" w:eastAsia="Times New Roman" w:hAnsi="Times New Roman"/>
          <w:sz w:val="22"/>
          <w:szCs w:val="22"/>
        </w:rPr>
        <w:t>Telefon kontaktowy / Adres e-mail...................................................../................</w:t>
      </w:r>
      <w:r w:rsidR="007C2D4A">
        <w:rPr>
          <w:rFonts w:ascii="Times New Roman" w:eastAsia="Times New Roman" w:hAnsi="Times New Roman"/>
          <w:sz w:val="22"/>
          <w:szCs w:val="22"/>
        </w:rPr>
        <w:t>.............................</w:t>
      </w:r>
    </w:p>
    <w:p w:rsidR="000C2326" w:rsidRPr="007C2D4A" w:rsidRDefault="000C2326" w:rsidP="00153281">
      <w:pPr>
        <w:spacing w:line="360" w:lineRule="auto"/>
        <w:rPr>
          <w:rFonts w:ascii="Times New Roman" w:eastAsia="Times New Roman" w:hAnsi="Times New Roman"/>
          <w:sz w:val="22"/>
          <w:szCs w:val="22"/>
        </w:rPr>
      </w:pPr>
    </w:p>
    <w:p w:rsidR="007A78D8" w:rsidRDefault="007A78D8" w:rsidP="0053781B">
      <w:pPr>
        <w:numPr>
          <w:ilvl w:val="0"/>
          <w:numId w:val="17"/>
        </w:numPr>
        <w:tabs>
          <w:tab w:val="left" w:pos="426"/>
        </w:tabs>
        <w:spacing w:line="0" w:lineRule="atLeast"/>
        <w:rPr>
          <w:rFonts w:ascii="Times New Roman" w:eastAsia="Times New Roman" w:hAnsi="Times New Roman"/>
          <w:b/>
          <w:sz w:val="22"/>
          <w:szCs w:val="22"/>
        </w:rPr>
      </w:pPr>
      <w:r w:rsidRPr="007A78D8">
        <w:rPr>
          <w:rFonts w:ascii="Times New Roman" w:eastAsia="Times New Roman" w:hAnsi="Times New Roman"/>
          <w:b/>
          <w:sz w:val="22"/>
          <w:szCs w:val="22"/>
        </w:rPr>
        <w:t>Dane dotyczące nieruchomości, w której planuje się wymianę źródła ciepła:</w:t>
      </w:r>
    </w:p>
    <w:p w:rsidR="007C2D4A" w:rsidRPr="007A78D8" w:rsidRDefault="007C2D4A" w:rsidP="007C2D4A">
      <w:pPr>
        <w:tabs>
          <w:tab w:val="left" w:pos="426"/>
        </w:tabs>
        <w:spacing w:line="0" w:lineRule="atLeast"/>
        <w:rPr>
          <w:rFonts w:ascii="Times New Roman" w:eastAsia="Times New Roman" w:hAnsi="Times New Roman"/>
          <w:b/>
          <w:sz w:val="22"/>
          <w:szCs w:val="22"/>
        </w:rPr>
      </w:pPr>
    </w:p>
    <w:p w:rsidR="007A78D8" w:rsidRPr="007C2D4A" w:rsidRDefault="007A78D8" w:rsidP="00153281">
      <w:pPr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7C2D4A">
        <w:rPr>
          <w:rFonts w:ascii="Times New Roman" w:eastAsia="Times New Roman" w:hAnsi="Times New Roman"/>
          <w:sz w:val="22"/>
          <w:szCs w:val="22"/>
        </w:rPr>
        <w:t>Adres inwestycji …….......................................................................................................................</w:t>
      </w:r>
    </w:p>
    <w:p w:rsidR="007A78D8" w:rsidRPr="007C2D4A" w:rsidRDefault="007A78D8" w:rsidP="00153281">
      <w:pPr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7C2D4A">
        <w:rPr>
          <w:rFonts w:ascii="Times New Roman" w:eastAsia="Times New Roman" w:hAnsi="Times New Roman"/>
          <w:sz w:val="22"/>
          <w:szCs w:val="22"/>
        </w:rPr>
        <w:t>Nr działki</w:t>
      </w:r>
      <w:r w:rsidR="009C0107" w:rsidRPr="007C2D4A">
        <w:rPr>
          <w:rFonts w:ascii="Times New Roman" w:eastAsia="Times New Roman" w:hAnsi="Times New Roman"/>
          <w:sz w:val="22"/>
          <w:szCs w:val="22"/>
        </w:rPr>
        <w:t xml:space="preserve"> </w:t>
      </w:r>
      <w:r w:rsidRPr="007C2D4A">
        <w:rPr>
          <w:rFonts w:ascii="Times New Roman" w:eastAsia="Times New Roman" w:hAnsi="Times New Roman"/>
          <w:sz w:val="22"/>
          <w:szCs w:val="22"/>
        </w:rPr>
        <w:t xml:space="preserve"> …………………………………………………………………………………………..</w:t>
      </w:r>
    </w:p>
    <w:p w:rsidR="007A78D8" w:rsidRPr="007C2D4A" w:rsidRDefault="007A78D8" w:rsidP="00153281">
      <w:pPr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7C2D4A">
        <w:rPr>
          <w:rFonts w:ascii="Times New Roman" w:eastAsia="Times New Roman" w:hAnsi="Times New Roman"/>
          <w:sz w:val="22"/>
          <w:szCs w:val="22"/>
        </w:rPr>
        <w:t>Nr księgi wieczystej ………………………………………………………………………………..</w:t>
      </w:r>
    </w:p>
    <w:p w:rsidR="007A78D8" w:rsidRPr="007C2D4A" w:rsidRDefault="007A78D8" w:rsidP="00153281">
      <w:pPr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7C2D4A">
        <w:rPr>
          <w:rFonts w:ascii="Times New Roman" w:eastAsia="Times New Roman" w:hAnsi="Times New Roman"/>
          <w:sz w:val="22"/>
          <w:szCs w:val="22"/>
        </w:rPr>
        <w:t>Określenie tytułu prawnego do Nieruchomości …………………………………………………….</w:t>
      </w:r>
    </w:p>
    <w:p w:rsidR="009C0107" w:rsidRPr="007C2D4A" w:rsidRDefault="009C0107" w:rsidP="009C0107">
      <w:pPr>
        <w:rPr>
          <w:rFonts w:ascii="Times New Roman" w:eastAsia="Times New Roman" w:hAnsi="Times New Roman"/>
          <w:b/>
          <w:sz w:val="22"/>
          <w:szCs w:val="22"/>
        </w:rPr>
      </w:pPr>
    </w:p>
    <w:p w:rsidR="009C0107" w:rsidRDefault="007A78D8" w:rsidP="0053781B">
      <w:pPr>
        <w:pStyle w:val="Akapitzlist"/>
        <w:numPr>
          <w:ilvl w:val="0"/>
          <w:numId w:val="17"/>
        </w:numPr>
        <w:tabs>
          <w:tab w:val="left" w:pos="284"/>
        </w:tabs>
        <w:ind w:left="0"/>
        <w:rPr>
          <w:rFonts w:ascii="Times New Roman" w:eastAsia="Times New Roman" w:hAnsi="Times New Roman"/>
          <w:b/>
          <w:sz w:val="22"/>
          <w:szCs w:val="22"/>
        </w:rPr>
      </w:pPr>
      <w:r w:rsidRPr="007C2D4A">
        <w:rPr>
          <w:rFonts w:ascii="Times New Roman" w:eastAsia="Times New Roman" w:hAnsi="Times New Roman"/>
          <w:b/>
          <w:sz w:val="22"/>
          <w:szCs w:val="22"/>
        </w:rPr>
        <w:t>Dane dotyczące wymiany:</w:t>
      </w:r>
    </w:p>
    <w:p w:rsidR="000C2326" w:rsidRPr="007C2D4A" w:rsidRDefault="000C2326" w:rsidP="000C2326">
      <w:pPr>
        <w:pStyle w:val="Akapitzlist"/>
        <w:tabs>
          <w:tab w:val="left" w:pos="284"/>
        </w:tabs>
        <w:ind w:left="0"/>
        <w:rPr>
          <w:rFonts w:ascii="Times New Roman" w:eastAsia="Times New Roman" w:hAnsi="Times New Roman"/>
          <w:b/>
          <w:sz w:val="22"/>
          <w:szCs w:val="22"/>
        </w:rPr>
      </w:pPr>
    </w:p>
    <w:p w:rsidR="007A78D8" w:rsidRPr="007A78D8" w:rsidRDefault="007A78D8" w:rsidP="00153281">
      <w:pPr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7A78D8">
        <w:rPr>
          <w:rFonts w:ascii="Times New Roman" w:eastAsia="Times New Roman" w:hAnsi="Times New Roman"/>
          <w:sz w:val="22"/>
          <w:szCs w:val="22"/>
        </w:rPr>
        <w:t>Rodzaj i moc Starego źródła ciepła ................................................................................................. ...</w:t>
      </w:r>
    </w:p>
    <w:p w:rsidR="00126ACF" w:rsidRDefault="00D30135" w:rsidP="00153281">
      <w:pPr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D30135">
        <w:rPr>
          <w:rFonts w:ascii="Times New Roman" w:eastAsia="Times New Roman" w:hAnsi="Times New Roman"/>
          <w:sz w:val="22"/>
          <w:szCs w:val="22"/>
        </w:rPr>
        <w:t>Rodzaj planowanego do zainstalowania Nowego źródła ciepła (</w:t>
      </w:r>
      <w:r w:rsidRPr="00D30135">
        <w:rPr>
          <w:rFonts w:ascii="Times New Roman" w:eastAsia="Times New Roman" w:hAnsi="Times New Roman"/>
          <w:i/>
          <w:sz w:val="22"/>
          <w:szCs w:val="22"/>
        </w:rPr>
        <w:t>niepotrzebne skreślić</w:t>
      </w:r>
      <w:r w:rsidRPr="00D30135">
        <w:rPr>
          <w:rFonts w:ascii="Times New Roman" w:eastAsia="Times New Roman" w:hAnsi="Times New Roman"/>
          <w:sz w:val="22"/>
          <w:szCs w:val="22"/>
        </w:rPr>
        <w:t>):</w:t>
      </w:r>
      <w:r w:rsidR="00C268CA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D30135" w:rsidRPr="00C268CA" w:rsidRDefault="00C268CA" w:rsidP="000C2326">
      <w:pPr>
        <w:spacing w:line="360" w:lineRule="auto"/>
        <w:ind w:left="1416" w:firstLine="708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g</w:t>
      </w:r>
      <w:r w:rsidR="00D30135" w:rsidRPr="00C268CA">
        <w:rPr>
          <w:rFonts w:ascii="Times New Roman" w:eastAsia="Times New Roman" w:hAnsi="Times New Roman"/>
          <w:sz w:val="22"/>
          <w:szCs w:val="22"/>
        </w:rPr>
        <w:t>azowe</w:t>
      </w:r>
      <w:r>
        <w:rPr>
          <w:rFonts w:ascii="Times New Roman" w:eastAsia="Times New Roman" w:hAnsi="Times New Roman"/>
          <w:sz w:val="22"/>
          <w:szCs w:val="22"/>
        </w:rPr>
        <w:t xml:space="preserve">, stałe, biomasa, </w:t>
      </w:r>
    </w:p>
    <w:p w:rsidR="00D30135" w:rsidRPr="007C2D4A" w:rsidRDefault="00D30135" w:rsidP="00153281">
      <w:pPr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7C2D4A">
        <w:rPr>
          <w:rFonts w:ascii="Times New Roman" w:eastAsia="Times New Roman" w:hAnsi="Times New Roman"/>
          <w:sz w:val="22"/>
          <w:szCs w:val="22"/>
        </w:rPr>
        <w:t>Planowana moc Nowego źródła ciepła …………………………</w:t>
      </w:r>
    </w:p>
    <w:p w:rsidR="00D80397" w:rsidRPr="00153281" w:rsidRDefault="00D30135" w:rsidP="00153281">
      <w:pPr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7C2D4A">
        <w:rPr>
          <w:rFonts w:ascii="Times New Roman" w:eastAsia="Times New Roman" w:hAnsi="Times New Roman"/>
          <w:sz w:val="22"/>
          <w:szCs w:val="22"/>
        </w:rPr>
        <w:t>Termin realizacji Inwestycji ……………………………………</w:t>
      </w:r>
      <w:r w:rsidR="00D3077B">
        <w:rPr>
          <w:rFonts w:ascii="Times New Roman" w:eastAsia="Times New Roman" w:hAnsi="Times New Roman"/>
          <w:sz w:val="22"/>
          <w:szCs w:val="22"/>
        </w:rPr>
        <w:t>.</w:t>
      </w:r>
    </w:p>
    <w:p w:rsidR="00D30135" w:rsidRDefault="00D30135" w:rsidP="0053781B">
      <w:pPr>
        <w:pStyle w:val="Akapitzlist"/>
        <w:numPr>
          <w:ilvl w:val="0"/>
          <w:numId w:val="17"/>
        </w:numPr>
        <w:tabs>
          <w:tab w:val="left" w:pos="284"/>
        </w:tabs>
        <w:spacing w:line="0" w:lineRule="atLeast"/>
        <w:ind w:left="0"/>
        <w:rPr>
          <w:rFonts w:ascii="Times New Roman" w:eastAsia="Times New Roman" w:hAnsi="Times New Roman"/>
          <w:b/>
          <w:sz w:val="22"/>
          <w:szCs w:val="22"/>
        </w:rPr>
      </w:pPr>
      <w:r w:rsidRPr="007C2D4A">
        <w:rPr>
          <w:rFonts w:ascii="Times New Roman" w:eastAsia="Times New Roman" w:hAnsi="Times New Roman"/>
          <w:b/>
          <w:sz w:val="22"/>
          <w:szCs w:val="22"/>
        </w:rPr>
        <w:t>Składając niniejszy wniosek oświadczam, że:</w:t>
      </w:r>
    </w:p>
    <w:p w:rsidR="00126ACF" w:rsidRPr="007C2D4A" w:rsidRDefault="00126ACF" w:rsidP="00126ACF">
      <w:pPr>
        <w:pStyle w:val="Akapitzlist"/>
        <w:tabs>
          <w:tab w:val="left" w:pos="284"/>
        </w:tabs>
        <w:spacing w:line="0" w:lineRule="atLeast"/>
        <w:ind w:left="0"/>
        <w:rPr>
          <w:rFonts w:ascii="Times New Roman" w:eastAsia="Times New Roman" w:hAnsi="Times New Roman"/>
          <w:b/>
          <w:sz w:val="22"/>
          <w:szCs w:val="22"/>
        </w:rPr>
      </w:pPr>
    </w:p>
    <w:p w:rsidR="00D3077B" w:rsidRPr="00D3077B" w:rsidRDefault="00D30135" w:rsidP="00D3077B">
      <w:pPr>
        <w:spacing w:line="271" w:lineRule="auto"/>
        <w:ind w:righ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77B">
        <w:rPr>
          <w:rFonts w:ascii="Times New Roman" w:eastAsia="Times New Roman" w:hAnsi="Times New Roman"/>
          <w:sz w:val="24"/>
          <w:szCs w:val="24"/>
        </w:rPr>
        <w:t xml:space="preserve">Zapoznałem się z Regulaminem </w:t>
      </w:r>
      <w:r w:rsidR="00D3077B" w:rsidRPr="00D3077B">
        <w:rPr>
          <w:rFonts w:ascii="Times New Roman" w:eastAsia="Times New Roman" w:hAnsi="Times New Roman"/>
          <w:sz w:val="24"/>
          <w:szCs w:val="24"/>
        </w:rPr>
        <w:t xml:space="preserve">udzielania dotacji </w:t>
      </w:r>
      <w:r w:rsidR="00D3077B" w:rsidRPr="00D3077B">
        <w:rPr>
          <w:rFonts w:ascii="Times New Roman" w:hAnsi="Times New Roman" w:cs="Times New Roman"/>
          <w:sz w:val="24"/>
          <w:szCs w:val="24"/>
        </w:rPr>
        <w:t>na dofinansowanie wymiany kotłów w indywidulanych gospodarstwach domowych na terenie Gminy Tymbark, w ramach Regionalnego Programu Operacyjnego Województwa Małopolskiego na lata 2014-2020</w:t>
      </w:r>
      <w:r w:rsidR="00D3077B" w:rsidRPr="00D3077B">
        <w:rPr>
          <w:rFonts w:ascii="Times New Roman" w:eastAsia="Times New Roman" w:hAnsi="Times New Roman"/>
          <w:sz w:val="24"/>
          <w:szCs w:val="24"/>
        </w:rPr>
        <w:t xml:space="preserve"> oraz akceptuję jego postanowienia.</w:t>
      </w:r>
    </w:p>
    <w:p w:rsidR="00D80397" w:rsidRDefault="00D80397" w:rsidP="00D80397">
      <w:pPr>
        <w:tabs>
          <w:tab w:val="left" w:pos="1380"/>
        </w:tabs>
        <w:spacing w:line="0" w:lineRule="atLeast"/>
        <w:rPr>
          <w:rFonts w:ascii="Times New Roman" w:eastAsia="Times New Roman" w:hAnsi="Times New Roman"/>
        </w:rPr>
      </w:pPr>
    </w:p>
    <w:p w:rsidR="00080805" w:rsidRDefault="00080805" w:rsidP="00D80397">
      <w:pPr>
        <w:tabs>
          <w:tab w:val="left" w:pos="1380"/>
        </w:tabs>
        <w:spacing w:line="0" w:lineRule="atLeast"/>
        <w:rPr>
          <w:rFonts w:ascii="Times New Roman" w:eastAsia="Times New Roman" w:hAnsi="Times New Roman"/>
        </w:rPr>
      </w:pPr>
    </w:p>
    <w:p w:rsidR="00360DA3" w:rsidRDefault="00360DA3" w:rsidP="00360DA3">
      <w:pPr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Tymbark, dnia...............................</w:t>
      </w:r>
    </w:p>
    <w:p w:rsidR="00D80397" w:rsidRDefault="00360DA3" w:rsidP="00D80397">
      <w:pPr>
        <w:spacing w:line="0" w:lineRule="atLeast"/>
        <w:jc w:val="righ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   </w:t>
      </w:r>
      <w:r w:rsidR="00D80397" w:rsidRPr="00D80397">
        <w:rPr>
          <w:rFonts w:ascii="Times New Roman" w:eastAsia="Times New Roman" w:hAnsi="Times New Roman"/>
          <w:sz w:val="16"/>
        </w:rPr>
        <w:t>…………………………..….…………….</w:t>
      </w:r>
    </w:p>
    <w:p w:rsidR="00484EB9" w:rsidRDefault="00484EB9" w:rsidP="00153281">
      <w:pPr>
        <w:spacing w:line="0" w:lineRule="atLeast"/>
        <w:jc w:val="center"/>
        <w:rPr>
          <w:rFonts w:ascii="Times New Roman" w:eastAsia="Times New Roman" w:hAnsi="Times New Roman"/>
          <w:sz w:val="16"/>
        </w:rPr>
      </w:pPr>
    </w:p>
    <w:p w:rsidR="00D80397" w:rsidRPr="00153281" w:rsidRDefault="00D80397" w:rsidP="00153281">
      <w:pPr>
        <w:spacing w:line="0" w:lineRule="atLeast"/>
        <w:jc w:val="center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                                                                                                                                      </w:t>
      </w:r>
      <w:r w:rsidR="000C2326">
        <w:rPr>
          <w:rFonts w:ascii="Times New Roman" w:eastAsia="Times New Roman" w:hAnsi="Times New Roman"/>
          <w:sz w:val="16"/>
        </w:rPr>
        <w:t xml:space="preserve">                                 </w:t>
      </w:r>
      <w:r>
        <w:rPr>
          <w:rFonts w:ascii="Times New Roman" w:eastAsia="Times New Roman" w:hAnsi="Times New Roman"/>
          <w:sz w:val="16"/>
        </w:rPr>
        <w:t xml:space="preserve">      (czytelny podpis Wnioskodawcy)</w:t>
      </w:r>
    </w:p>
    <w:p w:rsidR="0090147E" w:rsidRDefault="0090147E" w:rsidP="00D80397">
      <w:pPr>
        <w:tabs>
          <w:tab w:val="left" w:pos="1380"/>
        </w:tabs>
        <w:spacing w:line="0" w:lineRule="atLeast"/>
        <w:rPr>
          <w:rFonts w:ascii="Times New Roman" w:eastAsia="Times New Roman" w:hAnsi="Times New Roman"/>
          <w:b/>
        </w:rPr>
      </w:pPr>
    </w:p>
    <w:p w:rsidR="00360DA3" w:rsidRDefault="00360DA3" w:rsidP="00D80397">
      <w:pPr>
        <w:tabs>
          <w:tab w:val="left" w:pos="1380"/>
        </w:tabs>
        <w:spacing w:line="0" w:lineRule="atLeast"/>
        <w:rPr>
          <w:rFonts w:ascii="Times New Roman" w:eastAsia="Times New Roman" w:hAnsi="Times New Roman"/>
        </w:rPr>
      </w:pPr>
    </w:p>
    <w:p w:rsidR="00360DA3" w:rsidRDefault="00360DA3" w:rsidP="00D80397">
      <w:pPr>
        <w:tabs>
          <w:tab w:val="left" w:pos="1380"/>
        </w:tabs>
        <w:spacing w:line="0" w:lineRule="atLeast"/>
        <w:rPr>
          <w:rFonts w:ascii="Times New Roman" w:eastAsia="Times New Roman" w:hAnsi="Times New Roman"/>
        </w:rPr>
      </w:pPr>
    </w:p>
    <w:p w:rsidR="00D30135" w:rsidRPr="0090147E" w:rsidRDefault="00D30135" w:rsidP="00D80397">
      <w:pPr>
        <w:tabs>
          <w:tab w:val="left" w:pos="1380"/>
        </w:tabs>
        <w:spacing w:line="0" w:lineRule="atLeast"/>
        <w:rPr>
          <w:rFonts w:ascii="Times New Roman" w:eastAsia="Times New Roman" w:hAnsi="Times New Roman"/>
        </w:rPr>
      </w:pPr>
      <w:r w:rsidRPr="0090147E">
        <w:rPr>
          <w:rFonts w:ascii="Times New Roman" w:eastAsia="Times New Roman" w:hAnsi="Times New Roman"/>
        </w:rPr>
        <w:lastRenderedPageBreak/>
        <w:t>Załączniki do wniosku:</w:t>
      </w:r>
    </w:p>
    <w:p w:rsidR="00D3077B" w:rsidRPr="007C2D4A" w:rsidRDefault="00D3077B" w:rsidP="00D80397">
      <w:pPr>
        <w:tabs>
          <w:tab w:val="left" w:pos="1380"/>
        </w:tabs>
        <w:spacing w:line="0" w:lineRule="atLeast"/>
        <w:rPr>
          <w:rFonts w:ascii="Times New Roman" w:eastAsia="Times New Roman" w:hAnsi="Times New Roman"/>
        </w:rPr>
      </w:pPr>
    </w:p>
    <w:p w:rsidR="00D30135" w:rsidRPr="000C2326" w:rsidRDefault="00D30135" w:rsidP="000C2326">
      <w:pPr>
        <w:pStyle w:val="Akapitzlist"/>
        <w:numPr>
          <w:ilvl w:val="0"/>
          <w:numId w:val="18"/>
        </w:numPr>
        <w:tabs>
          <w:tab w:val="left" w:pos="1628"/>
        </w:tabs>
        <w:spacing w:line="253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</w:rPr>
      </w:pPr>
      <w:r w:rsidRPr="000C2326">
        <w:rPr>
          <w:rFonts w:ascii="Times New Roman" w:eastAsia="Times New Roman" w:hAnsi="Times New Roman"/>
          <w:color w:val="000000" w:themeColor="text1"/>
        </w:rPr>
        <w:t xml:space="preserve">Dokument potwierdzający tytuł prawny do Nieruchomości </w:t>
      </w:r>
      <w:r w:rsidR="000C2326" w:rsidRPr="000C2326">
        <w:rPr>
          <w:rFonts w:ascii="Times New Roman" w:eastAsia="Times New Roman" w:hAnsi="Times New Roman"/>
          <w:color w:val="000000" w:themeColor="text1"/>
        </w:rPr>
        <w:t>(np. aktualny odpis z księgi wieczystej, akt notarialny). W</w:t>
      </w:r>
      <w:r w:rsidRPr="000C2326">
        <w:rPr>
          <w:rFonts w:ascii="Times New Roman" w:eastAsia="Times New Roman" w:hAnsi="Times New Roman"/>
          <w:color w:val="000000" w:themeColor="text1"/>
        </w:rPr>
        <w:t xml:space="preserve"> przypadku </w:t>
      </w:r>
      <w:r w:rsidR="000C2326" w:rsidRPr="000C2326">
        <w:rPr>
          <w:rFonts w:ascii="Times New Roman" w:eastAsia="Times New Roman" w:hAnsi="Times New Roman"/>
          <w:color w:val="000000" w:themeColor="text1"/>
        </w:rPr>
        <w:t xml:space="preserve">księgi </w:t>
      </w:r>
      <w:r w:rsidRPr="000C2326">
        <w:rPr>
          <w:rFonts w:ascii="Times New Roman" w:eastAsia="Times New Roman" w:hAnsi="Times New Roman"/>
          <w:color w:val="000000" w:themeColor="text1"/>
        </w:rPr>
        <w:t>elektronicznej wystarczające jest wskazanie numeru el</w:t>
      </w:r>
      <w:r w:rsidR="000C2326">
        <w:rPr>
          <w:rFonts w:ascii="Times New Roman" w:eastAsia="Times New Roman" w:hAnsi="Times New Roman"/>
          <w:color w:val="000000" w:themeColor="text1"/>
        </w:rPr>
        <w:t>ektronicznej księgi wieczystej),</w:t>
      </w:r>
    </w:p>
    <w:p w:rsidR="00D30135" w:rsidRPr="000C2326" w:rsidRDefault="00D30135" w:rsidP="0053781B">
      <w:pPr>
        <w:numPr>
          <w:ilvl w:val="0"/>
          <w:numId w:val="18"/>
        </w:numPr>
        <w:tabs>
          <w:tab w:val="left" w:pos="1620"/>
        </w:tabs>
        <w:spacing w:line="0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</w:rPr>
      </w:pPr>
      <w:r w:rsidRPr="000C2326">
        <w:rPr>
          <w:rFonts w:ascii="Times New Roman" w:eastAsia="Times New Roman" w:hAnsi="Times New Roman"/>
          <w:color w:val="000000" w:themeColor="text1"/>
        </w:rPr>
        <w:t xml:space="preserve">Oświadczenie </w:t>
      </w:r>
      <w:r w:rsidR="00326408" w:rsidRPr="000C2326">
        <w:rPr>
          <w:rFonts w:ascii="Times New Roman" w:eastAsia="Times New Roman" w:hAnsi="Times New Roman"/>
          <w:color w:val="000000" w:themeColor="text1"/>
        </w:rPr>
        <w:t xml:space="preserve">Wnioskodawcy </w:t>
      </w:r>
      <w:r w:rsidRPr="000C2326">
        <w:rPr>
          <w:rFonts w:ascii="Times New Roman" w:eastAsia="Times New Roman" w:hAnsi="Times New Roman"/>
          <w:color w:val="000000" w:themeColor="text1"/>
        </w:rPr>
        <w:t>stanowią</w:t>
      </w:r>
      <w:r w:rsidR="000C2326">
        <w:rPr>
          <w:rFonts w:ascii="Times New Roman" w:eastAsia="Times New Roman" w:hAnsi="Times New Roman"/>
          <w:color w:val="000000" w:themeColor="text1"/>
        </w:rPr>
        <w:t>ce załącznik nr 2 do Regulaminu,</w:t>
      </w:r>
    </w:p>
    <w:p w:rsidR="00D30135" w:rsidRPr="000C2326" w:rsidRDefault="00D30135" w:rsidP="0053781B">
      <w:pPr>
        <w:numPr>
          <w:ilvl w:val="0"/>
          <w:numId w:val="18"/>
        </w:numPr>
        <w:tabs>
          <w:tab w:val="left" w:pos="1620"/>
        </w:tabs>
        <w:spacing w:line="0" w:lineRule="atLeast"/>
        <w:ind w:left="284" w:hanging="284"/>
        <w:jc w:val="both"/>
        <w:rPr>
          <w:rFonts w:ascii="Times New Roman" w:eastAsia="Times New Roman" w:hAnsi="Times New Roman"/>
          <w:color w:val="000000" w:themeColor="text1"/>
        </w:rPr>
      </w:pPr>
      <w:r w:rsidRPr="000C2326">
        <w:rPr>
          <w:rFonts w:ascii="Times New Roman" w:eastAsia="Times New Roman" w:hAnsi="Times New Roman"/>
          <w:color w:val="000000" w:themeColor="text1"/>
        </w:rPr>
        <w:t xml:space="preserve">Oświadczenie </w:t>
      </w:r>
      <w:r w:rsidR="00E4413A" w:rsidRPr="000C2326">
        <w:rPr>
          <w:rFonts w:ascii="Times New Roman" w:eastAsia="Times New Roman" w:hAnsi="Times New Roman"/>
          <w:color w:val="000000" w:themeColor="text1"/>
        </w:rPr>
        <w:t>Właściciela/</w:t>
      </w:r>
      <w:r w:rsidR="000C2326" w:rsidRPr="000C2326">
        <w:rPr>
          <w:rFonts w:ascii="Times New Roman" w:eastAsia="Times New Roman" w:hAnsi="Times New Roman"/>
          <w:color w:val="000000" w:themeColor="text1"/>
        </w:rPr>
        <w:t xml:space="preserve">Współwłaściciela* Nieruchomości o udzieleniu zgody na realizację Inwestycji  oraz o posiadaniu wiedzy co do rodzaju planowanych prac </w:t>
      </w:r>
      <w:r w:rsidRPr="000C2326">
        <w:rPr>
          <w:rFonts w:ascii="Times New Roman" w:eastAsia="Times New Roman" w:hAnsi="Times New Roman"/>
          <w:color w:val="000000" w:themeColor="text1"/>
        </w:rPr>
        <w:t xml:space="preserve">stanowiące załącznik nr 3 do Regulaminu – </w:t>
      </w:r>
      <w:r w:rsidR="00484EB9" w:rsidRPr="000C2326">
        <w:rPr>
          <w:rFonts w:ascii="Times New Roman" w:eastAsia="Times New Roman" w:hAnsi="Times New Roman"/>
          <w:color w:val="000000" w:themeColor="text1"/>
        </w:rPr>
        <w:t>jeśli dotyczy</w:t>
      </w:r>
      <w:r w:rsidR="000C2326" w:rsidRPr="000C2326">
        <w:rPr>
          <w:rFonts w:ascii="Times New Roman" w:eastAsia="Times New Roman" w:hAnsi="Times New Roman"/>
          <w:color w:val="000000" w:themeColor="text1"/>
        </w:rPr>
        <w:t>,</w:t>
      </w:r>
    </w:p>
    <w:p w:rsidR="00E4413A" w:rsidRPr="000C2326" w:rsidRDefault="00E4413A" w:rsidP="000C2326">
      <w:pPr>
        <w:numPr>
          <w:ilvl w:val="0"/>
          <w:numId w:val="18"/>
        </w:numPr>
        <w:tabs>
          <w:tab w:val="left" w:pos="1628"/>
        </w:tabs>
        <w:spacing w:line="253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</w:rPr>
      </w:pPr>
      <w:r w:rsidRPr="000C2326">
        <w:rPr>
          <w:rFonts w:ascii="Times New Roman" w:eastAsia="Times New Roman" w:hAnsi="Times New Roman" w:cs="Times New Roman"/>
          <w:color w:val="000000" w:themeColor="text1"/>
        </w:rPr>
        <w:t>Oświadczenie, że w budynku mieszkalnym posadowionym na nieruchomości gruntowej stanowiącym część składową tej nieruchomości</w:t>
      </w:r>
      <w:r w:rsidR="000C2326" w:rsidRPr="000C2326">
        <w:rPr>
          <w:rFonts w:ascii="Times New Roman" w:eastAsia="Times New Roman" w:hAnsi="Times New Roman" w:cs="Times New Roman"/>
          <w:color w:val="000000" w:themeColor="text1"/>
        </w:rPr>
        <w:t>/</w:t>
      </w:r>
      <w:r w:rsidRPr="000C2326">
        <w:rPr>
          <w:rFonts w:ascii="Times New Roman" w:eastAsia="Times New Roman" w:hAnsi="Times New Roman" w:cs="Times New Roman"/>
          <w:color w:val="000000" w:themeColor="text1"/>
        </w:rPr>
        <w:t xml:space="preserve"> budynku mieszkalnym trwale z gruntem związanym</w:t>
      </w:r>
      <w:r w:rsidR="000C2326" w:rsidRPr="000C2326">
        <w:rPr>
          <w:rFonts w:ascii="Times New Roman" w:eastAsia="Times New Roman" w:hAnsi="Times New Roman" w:cs="Times New Roman"/>
          <w:color w:val="000000" w:themeColor="text1"/>
        </w:rPr>
        <w:t>/</w:t>
      </w:r>
      <w:r w:rsidRPr="000C2326">
        <w:rPr>
          <w:rFonts w:ascii="Times New Roman" w:eastAsia="Times New Roman" w:hAnsi="Times New Roman" w:cs="Times New Roman"/>
          <w:color w:val="000000" w:themeColor="text1"/>
        </w:rPr>
        <w:t xml:space="preserve"> lub części takiego budynku (lokal mieszkalny) - które z mocy przepisów szczególnych stanowią odrębny od gruntu przedmiot własności - nie jest prowadzona dz</w:t>
      </w:r>
      <w:r w:rsidR="000C2326" w:rsidRPr="000C2326">
        <w:rPr>
          <w:rFonts w:ascii="Times New Roman" w:eastAsia="Times New Roman" w:hAnsi="Times New Roman" w:cs="Times New Roman"/>
          <w:color w:val="000000" w:themeColor="text1"/>
        </w:rPr>
        <w:t>iałalność gospodarcza stanowiąc</w:t>
      </w:r>
      <w:r w:rsidR="000C2326">
        <w:rPr>
          <w:rFonts w:ascii="Times New Roman" w:eastAsia="Times New Roman" w:hAnsi="Times New Roman" w:cs="Times New Roman"/>
          <w:color w:val="000000" w:themeColor="text1"/>
        </w:rPr>
        <w:t>e</w:t>
      </w:r>
      <w:r w:rsidRPr="000C2326">
        <w:rPr>
          <w:rFonts w:ascii="Times New Roman" w:eastAsia="Times New Roman" w:hAnsi="Times New Roman" w:cs="Times New Roman"/>
          <w:color w:val="000000" w:themeColor="text1"/>
        </w:rPr>
        <w:t xml:space="preserve"> załącznik nr 4 do Regulaminu</w:t>
      </w:r>
    </w:p>
    <w:p w:rsidR="00484EB9" w:rsidRPr="00E4413A" w:rsidRDefault="00484EB9" w:rsidP="00484EB9">
      <w:pPr>
        <w:tabs>
          <w:tab w:val="left" w:pos="1628"/>
        </w:tabs>
        <w:spacing w:line="253" w:lineRule="auto"/>
        <w:ind w:left="284" w:right="420"/>
        <w:jc w:val="both"/>
        <w:rPr>
          <w:rFonts w:ascii="Times New Roman" w:eastAsia="Times New Roman" w:hAnsi="Times New Roman"/>
          <w:color w:val="FF0000"/>
          <w:sz w:val="18"/>
          <w:szCs w:val="18"/>
        </w:rPr>
      </w:pPr>
    </w:p>
    <w:p w:rsidR="00D30135" w:rsidRDefault="00D30135" w:rsidP="00D80397">
      <w:pPr>
        <w:pStyle w:val="Akapitzlist"/>
      </w:pPr>
    </w:p>
    <w:p w:rsidR="007C2D4A" w:rsidRDefault="007C2D4A" w:rsidP="00D80397">
      <w:pPr>
        <w:pStyle w:val="Akapitzlist"/>
      </w:pPr>
    </w:p>
    <w:p w:rsidR="00080805" w:rsidRDefault="00080805" w:rsidP="00126ACF">
      <w:pPr>
        <w:spacing w:line="0" w:lineRule="atLeast"/>
        <w:ind w:left="5880"/>
        <w:jc w:val="right"/>
        <w:rPr>
          <w:rFonts w:ascii="Times New Roman" w:eastAsia="Times New Roman" w:hAnsi="Times New Roman"/>
          <w:b/>
        </w:rPr>
      </w:pPr>
    </w:p>
    <w:p w:rsidR="00080805" w:rsidRDefault="00080805" w:rsidP="00126ACF">
      <w:pPr>
        <w:spacing w:line="0" w:lineRule="atLeast"/>
        <w:ind w:left="5880"/>
        <w:jc w:val="right"/>
        <w:rPr>
          <w:rFonts w:ascii="Times New Roman" w:eastAsia="Times New Roman" w:hAnsi="Times New Roman"/>
          <w:b/>
        </w:rPr>
      </w:pPr>
    </w:p>
    <w:p w:rsidR="00080805" w:rsidRDefault="00080805" w:rsidP="00126ACF">
      <w:pPr>
        <w:spacing w:line="0" w:lineRule="atLeast"/>
        <w:ind w:left="5880"/>
        <w:jc w:val="right"/>
        <w:rPr>
          <w:rFonts w:ascii="Times New Roman" w:eastAsia="Times New Roman" w:hAnsi="Times New Roman"/>
          <w:b/>
        </w:rPr>
      </w:pPr>
    </w:p>
    <w:p w:rsidR="00080805" w:rsidRDefault="00080805" w:rsidP="00126ACF">
      <w:pPr>
        <w:spacing w:line="0" w:lineRule="atLeast"/>
        <w:ind w:left="5880"/>
        <w:jc w:val="right"/>
        <w:rPr>
          <w:rFonts w:ascii="Times New Roman" w:eastAsia="Times New Roman" w:hAnsi="Times New Roman"/>
          <w:b/>
        </w:rPr>
      </w:pPr>
    </w:p>
    <w:p w:rsidR="00080805" w:rsidRDefault="00080805" w:rsidP="00126ACF">
      <w:pPr>
        <w:spacing w:line="0" w:lineRule="atLeast"/>
        <w:ind w:left="5880"/>
        <w:jc w:val="right"/>
        <w:rPr>
          <w:rFonts w:ascii="Times New Roman" w:eastAsia="Times New Roman" w:hAnsi="Times New Roman"/>
          <w:b/>
        </w:rPr>
      </w:pPr>
    </w:p>
    <w:p w:rsidR="00080805" w:rsidRDefault="00080805" w:rsidP="00126ACF">
      <w:pPr>
        <w:spacing w:line="0" w:lineRule="atLeast"/>
        <w:ind w:left="5880"/>
        <w:jc w:val="right"/>
        <w:rPr>
          <w:rFonts w:ascii="Times New Roman" w:eastAsia="Times New Roman" w:hAnsi="Times New Roman"/>
          <w:b/>
        </w:rPr>
      </w:pPr>
    </w:p>
    <w:p w:rsidR="00080805" w:rsidRDefault="00080805" w:rsidP="00126ACF">
      <w:pPr>
        <w:spacing w:line="0" w:lineRule="atLeast"/>
        <w:ind w:left="5880"/>
        <w:jc w:val="right"/>
        <w:rPr>
          <w:rFonts w:ascii="Times New Roman" w:eastAsia="Times New Roman" w:hAnsi="Times New Roman"/>
          <w:b/>
        </w:rPr>
      </w:pPr>
    </w:p>
    <w:p w:rsidR="00080805" w:rsidRDefault="00080805" w:rsidP="00126ACF">
      <w:pPr>
        <w:spacing w:line="0" w:lineRule="atLeast"/>
        <w:ind w:left="5880"/>
        <w:jc w:val="right"/>
        <w:rPr>
          <w:rFonts w:ascii="Times New Roman" w:eastAsia="Times New Roman" w:hAnsi="Times New Roman"/>
          <w:b/>
        </w:rPr>
      </w:pPr>
    </w:p>
    <w:p w:rsidR="00080805" w:rsidRDefault="00080805" w:rsidP="00126ACF">
      <w:pPr>
        <w:spacing w:line="0" w:lineRule="atLeast"/>
        <w:ind w:left="5880"/>
        <w:jc w:val="right"/>
        <w:rPr>
          <w:rFonts w:ascii="Times New Roman" w:eastAsia="Times New Roman" w:hAnsi="Times New Roman"/>
          <w:b/>
        </w:rPr>
      </w:pPr>
    </w:p>
    <w:p w:rsidR="00080805" w:rsidRDefault="00080805" w:rsidP="00126ACF">
      <w:pPr>
        <w:spacing w:line="0" w:lineRule="atLeast"/>
        <w:ind w:left="5880"/>
        <w:jc w:val="right"/>
        <w:rPr>
          <w:rFonts w:ascii="Times New Roman" w:eastAsia="Times New Roman" w:hAnsi="Times New Roman"/>
          <w:b/>
        </w:rPr>
      </w:pPr>
    </w:p>
    <w:p w:rsidR="00080805" w:rsidRDefault="00080805" w:rsidP="00126ACF">
      <w:pPr>
        <w:spacing w:line="0" w:lineRule="atLeast"/>
        <w:ind w:left="5880"/>
        <w:jc w:val="right"/>
        <w:rPr>
          <w:rFonts w:ascii="Times New Roman" w:eastAsia="Times New Roman" w:hAnsi="Times New Roman"/>
          <w:b/>
        </w:rPr>
      </w:pPr>
    </w:p>
    <w:p w:rsidR="00080805" w:rsidRDefault="00080805" w:rsidP="00126ACF">
      <w:pPr>
        <w:spacing w:line="0" w:lineRule="atLeast"/>
        <w:ind w:left="5880"/>
        <w:jc w:val="right"/>
        <w:rPr>
          <w:rFonts w:ascii="Times New Roman" w:eastAsia="Times New Roman" w:hAnsi="Times New Roman"/>
          <w:b/>
        </w:rPr>
      </w:pPr>
    </w:p>
    <w:p w:rsidR="00080805" w:rsidRDefault="00080805" w:rsidP="00126ACF">
      <w:pPr>
        <w:spacing w:line="0" w:lineRule="atLeast"/>
        <w:ind w:left="5880"/>
        <w:jc w:val="right"/>
        <w:rPr>
          <w:rFonts w:ascii="Times New Roman" w:eastAsia="Times New Roman" w:hAnsi="Times New Roman"/>
          <w:b/>
        </w:rPr>
      </w:pPr>
    </w:p>
    <w:p w:rsidR="00080805" w:rsidRDefault="00080805" w:rsidP="00126ACF">
      <w:pPr>
        <w:spacing w:line="0" w:lineRule="atLeast"/>
        <w:ind w:left="5880"/>
        <w:jc w:val="right"/>
        <w:rPr>
          <w:rFonts w:ascii="Times New Roman" w:eastAsia="Times New Roman" w:hAnsi="Times New Roman"/>
          <w:b/>
        </w:rPr>
      </w:pPr>
    </w:p>
    <w:p w:rsidR="00080805" w:rsidRDefault="00080805" w:rsidP="00126ACF">
      <w:pPr>
        <w:spacing w:line="0" w:lineRule="atLeast"/>
        <w:ind w:left="5880"/>
        <w:jc w:val="right"/>
        <w:rPr>
          <w:rFonts w:ascii="Times New Roman" w:eastAsia="Times New Roman" w:hAnsi="Times New Roman"/>
          <w:b/>
        </w:rPr>
      </w:pPr>
    </w:p>
    <w:p w:rsidR="00080805" w:rsidRDefault="00080805" w:rsidP="00126ACF">
      <w:pPr>
        <w:spacing w:line="0" w:lineRule="atLeast"/>
        <w:ind w:left="5880"/>
        <w:jc w:val="right"/>
        <w:rPr>
          <w:rFonts w:ascii="Times New Roman" w:eastAsia="Times New Roman" w:hAnsi="Times New Roman"/>
          <w:b/>
        </w:rPr>
      </w:pPr>
    </w:p>
    <w:p w:rsidR="00080805" w:rsidRDefault="00080805" w:rsidP="00126ACF">
      <w:pPr>
        <w:spacing w:line="0" w:lineRule="atLeast"/>
        <w:ind w:left="5880"/>
        <w:jc w:val="right"/>
        <w:rPr>
          <w:rFonts w:ascii="Times New Roman" w:eastAsia="Times New Roman" w:hAnsi="Times New Roman"/>
          <w:b/>
        </w:rPr>
      </w:pPr>
    </w:p>
    <w:p w:rsidR="00080805" w:rsidRDefault="00080805" w:rsidP="00126ACF">
      <w:pPr>
        <w:spacing w:line="0" w:lineRule="atLeast"/>
        <w:ind w:left="5880"/>
        <w:jc w:val="right"/>
        <w:rPr>
          <w:rFonts w:ascii="Times New Roman" w:eastAsia="Times New Roman" w:hAnsi="Times New Roman"/>
          <w:b/>
        </w:rPr>
      </w:pPr>
    </w:p>
    <w:p w:rsidR="00080805" w:rsidRDefault="00080805" w:rsidP="00126ACF">
      <w:pPr>
        <w:spacing w:line="0" w:lineRule="atLeast"/>
        <w:ind w:left="5880"/>
        <w:jc w:val="right"/>
        <w:rPr>
          <w:rFonts w:ascii="Times New Roman" w:eastAsia="Times New Roman" w:hAnsi="Times New Roman"/>
          <w:b/>
        </w:rPr>
      </w:pPr>
    </w:p>
    <w:p w:rsidR="00080805" w:rsidRDefault="00080805" w:rsidP="00126ACF">
      <w:pPr>
        <w:spacing w:line="0" w:lineRule="atLeast"/>
        <w:ind w:left="5880"/>
        <w:jc w:val="right"/>
        <w:rPr>
          <w:rFonts w:ascii="Times New Roman" w:eastAsia="Times New Roman" w:hAnsi="Times New Roman"/>
          <w:b/>
        </w:rPr>
      </w:pPr>
    </w:p>
    <w:p w:rsidR="00080805" w:rsidRDefault="00080805" w:rsidP="00126ACF">
      <w:pPr>
        <w:spacing w:line="0" w:lineRule="atLeast"/>
        <w:ind w:left="5880"/>
        <w:jc w:val="right"/>
        <w:rPr>
          <w:rFonts w:ascii="Times New Roman" w:eastAsia="Times New Roman" w:hAnsi="Times New Roman"/>
          <w:b/>
        </w:rPr>
      </w:pPr>
    </w:p>
    <w:p w:rsidR="00080805" w:rsidRDefault="00080805" w:rsidP="00126ACF">
      <w:pPr>
        <w:spacing w:line="0" w:lineRule="atLeast"/>
        <w:ind w:left="5880"/>
        <w:jc w:val="right"/>
        <w:rPr>
          <w:rFonts w:ascii="Times New Roman" w:eastAsia="Times New Roman" w:hAnsi="Times New Roman"/>
          <w:b/>
        </w:rPr>
      </w:pPr>
    </w:p>
    <w:p w:rsidR="00080805" w:rsidRDefault="00080805" w:rsidP="00126ACF">
      <w:pPr>
        <w:spacing w:line="0" w:lineRule="atLeast"/>
        <w:ind w:left="5880"/>
        <w:jc w:val="right"/>
        <w:rPr>
          <w:rFonts w:ascii="Times New Roman" w:eastAsia="Times New Roman" w:hAnsi="Times New Roman"/>
          <w:b/>
        </w:rPr>
      </w:pPr>
    </w:p>
    <w:p w:rsidR="00080805" w:rsidRDefault="00080805" w:rsidP="00126ACF">
      <w:pPr>
        <w:spacing w:line="0" w:lineRule="atLeast"/>
        <w:ind w:left="5880"/>
        <w:jc w:val="right"/>
        <w:rPr>
          <w:rFonts w:ascii="Times New Roman" w:eastAsia="Times New Roman" w:hAnsi="Times New Roman"/>
          <w:b/>
        </w:rPr>
      </w:pPr>
    </w:p>
    <w:p w:rsidR="00080805" w:rsidRDefault="00080805" w:rsidP="00126ACF">
      <w:pPr>
        <w:spacing w:line="0" w:lineRule="atLeast"/>
        <w:ind w:left="5880"/>
        <w:jc w:val="right"/>
        <w:rPr>
          <w:rFonts w:ascii="Times New Roman" w:eastAsia="Times New Roman" w:hAnsi="Times New Roman"/>
          <w:b/>
        </w:rPr>
      </w:pPr>
    </w:p>
    <w:p w:rsidR="00080805" w:rsidRDefault="00080805" w:rsidP="00126ACF">
      <w:pPr>
        <w:spacing w:line="0" w:lineRule="atLeast"/>
        <w:ind w:left="5880"/>
        <w:jc w:val="right"/>
        <w:rPr>
          <w:rFonts w:ascii="Times New Roman" w:eastAsia="Times New Roman" w:hAnsi="Times New Roman"/>
          <w:b/>
        </w:rPr>
      </w:pPr>
    </w:p>
    <w:p w:rsidR="00080805" w:rsidRDefault="00080805" w:rsidP="00126ACF">
      <w:pPr>
        <w:spacing w:line="0" w:lineRule="atLeast"/>
        <w:ind w:left="5880"/>
        <w:jc w:val="right"/>
        <w:rPr>
          <w:rFonts w:ascii="Times New Roman" w:eastAsia="Times New Roman" w:hAnsi="Times New Roman"/>
          <w:b/>
        </w:rPr>
      </w:pPr>
    </w:p>
    <w:p w:rsidR="00080805" w:rsidRDefault="00080805" w:rsidP="00126ACF">
      <w:pPr>
        <w:spacing w:line="0" w:lineRule="atLeast"/>
        <w:ind w:left="5880"/>
        <w:jc w:val="right"/>
        <w:rPr>
          <w:rFonts w:ascii="Times New Roman" w:eastAsia="Times New Roman" w:hAnsi="Times New Roman"/>
          <w:b/>
        </w:rPr>
      </w:pPr>
    </w:p>
    <w:p w:rsidR="00080805" w:rsidRDefault="00080805" w:rsidP="00126ACF">
      <w:pPr>
        <w:spacing w:line="0" w:lineRule="atLeast"/>
        <w:ind w:left="5880"/>
        <w:jc w:val="right"/>
        <w:rPr>
          <w:rFonts w:ascii="Times New Roman" w:eastAsia="Times New Roman" w:hAnsi="Times New Roman"/>
          <w:b/>
        </w:rPr>
      </w:pPr>
    </w:p>
    <w:p w:rsidR="00080805" w:rsidRDefault="00080805" w:rsidP="00126ACF">
      <w:pPr>
        <w:spacing w:line="0" w:lineRule="atLeast"/>
        <w:ind w:left="5880"/>
        <w:jc w:val="right"/>
        <w:rPr>
          <w:rFonts w:ascii="Times New Roman" w:eastAsia="Times New Roman" w:hAnsi="Times New Roman"/>
          <w:b/>
        </w:rPr>
      </w:pPr>
    </w:p>
    <w:p w:rsidR="00080805" w:rsidRDefault="00080805" w:rsidP="00126ACF">
      <w:pPr>
        <w:spacing w:line="0" w:lineRule="atLeast"/>
        <w:ind w:left="5880"/>
        <w:jc w:val="right"/>
        <w:rPr>
          <w:rFonts w:ascii="Times New Roman" w:eastAsia="Times New Roman" w:hAnsi="Times New Roman"/>
          <w:b/>
        </w:rPr>
      </w:pPr>
    </w:p>
    <w:p w:rsidR="00080805" w:rsidRDefault="00080805" w:rsidP="00126ACF">
      <w:pPr>
        <w:spacing w:line="0" w:lineRule="atLeast"/>
        <w:ind w:left="5880"/>
        <w:jc w:val="right"/>
        <w:rPr>
          <w:rFonts w:ascii="Times New Roman" w:eastAsia="Times New Roman" w:hAnsi="Times New Roman"/>
          <w:b/>
        </w:rPr>
      </w:pPr>
    </w:p>
    <w:p w:rsidR="00080805" w:rsidRDefault="00080805" w:rsidP="00126ACF">
      <w:pPr>
        <w:spacing w:line="0" w:lineRule="atLeast"/>
        <w:ind w:left="5880"/>
        <w:jc w:val="right"/>
        <w:rPr>
          <w:rFonts w:ascii="Times New Roman" w:eastAsia="Times New Roman" w:hAnsi="Times New Roman"/>
          <w:b/>
        </w:rPr>
      </w:pPr>
    </w:p>
    <w:p w:rsidR="00080805" w:rsidRDefault="00080805" w:rsidP="00126ACF">
      <w:pPr>
        <w:spacing w:line="0" w:lineRule="atLeast"/>
        <w:ind w:left="5880"/>
        <w:jc w:val="right"/>
        <w:rPr>
          <w:rFonts w:ascii="Times New Roman" w:eastAsia="Times New Roman" w:hAnsi="Times New Roman"/>
          <w:b/>
        </w:rPr>
      </w:pPr>
    </w:p>
    <w:p w:rsidR="00080805" w:rsidRDefault="00080805" w:rsidP="00126ACF">
      <w:pPr>
        <w:spacing w:line="0" w:lineRule="atLeast"/>
        <w:ind w:left="5880"/>
        <w:jc w:val="right"/>
        <w:rPr>
          <w:rFonts w:ascii="Times New Roman" w:eastAsia="Times New Roman" w:hAnsi="Times New Roman"/>
          <w:b/>
        </w:rPr>
      </w:pPr>
    </w:p>
    <w:p w:rsidR="00080805" w:rsidRDefault="00080805" w:rsidP="00126ACF">
      <w:pPr>
        <w:spacing w:line="0" w:lineRule="atLeast"/>
        <w:ind w:left="5880"/>
        <w:jc w:val="right"/>
        <w:rPr>
          <w:rFonts w:ascii="Times New Roman" w:eastAsia="Times New Roman" w:hAnsi="Times New Roman"/>
          <w:b/>
        </w:rPr>
      </w:pPr>
    </w:p>
    <w:p w:rsidR="00080805" w:rsidRDefault="00080805" w:rsidP="00360DA3">
      <w:pPr>
        <w:spacing w:line="0" w:lineRule="atLeast"/>
        <w:rPr>
          <w:rFonts w:ascii="Times New Roman" w:eastAsia="Times New Roman" w:hAnsi="Times New Roman"/>
          <w:b/>
        </w:rPr>
      </w:pPr>
    </w:p>
    <w:p w:rsidR="00080805" w:rsidRDefault="00080805" w:rsidP="00360DA3">
      <w:pPr>
        <w:spacing w:line="0" w:lineRule="atLeast"/>
        <w:jc w:val="both"/>
        <w:rPr>
          <w:rFonts w:ascii="Times New Roman" w:eastAsia="Times New Roman" w:hAnsi="Times New Roman"/>
          <w:b/>
        </w:rPr>
      </w:pPr>
    </w:p>
    <w:p w:rsidR="00080805" w:rsidRDefault="00080805" w:rsidP="00126ACF">
      <w:pPr>
        <w:spacing w:line="0" w:lineRule="atLeast"/>
        <w:ind w:left="5880"/>
        <w:jc w:val="right"/>
        <w:rPr>
          <w:rFonts w:ascii="Times New Roman" w:eastAsia="Times New Roman" w:hAnsi="Times New Roman"/>
          <w:b/>
        </w:rPr>
      </w:pPr>
    </w:p>
    <w:p w:rsidR="00080805" w:rsidRDefault="00360DA3" w:rsidP="00360DA3">
      <w:pPr>
        <w:spacing w:line="0" w:lineRule="atLeast"/>
        <w:rPr>
          <w:rFonts w:ascii="Times New Roman" w:eastAsia="Times New Roman" w:hAnsi="Times New Roman"/>
          <w:b/>
        </w:rPr>
      </w:pPr>
      <w:r>
        <w:rPr>
          <w:noProof/>
        </w:rPr>
        <w:lastRenderedPageBreak/>
        <w:drawing>
          <wp:inline distT="0" distB="0" distL="0" distR="0" wp14:anchorId="4F229BB5" wp14:editId="7DBC43A5">
            <wp:extent cx="1685925" cy="1013257"/>
            <wp:effectExtent l="0" t="0" r="0" b="0"/>
            <wp:docPr id="10" name="Obraz 31" descr="znak_funduszu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znak_funduszu_6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22" cy="104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B3D1FB" wp14:editId="798B72EE">
            <wp:extent cx="1799590" cy="1011555"/>
            <wp:effectExtent l="19050" t="0" r="0" b="0"/>
            <wp:docPr id="12" name="Obraz 32" descr="Logo-Malopolska-H-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" descr="Logo-Malopolska-H-6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E0EF38" wp14:editId="17462664">
            <wp:extent cx="1727483" cy="1089498"/>
            <wp:effectExtent l="19050" t="0" r="6067" b="0"/>
            <wp:docPr id="13" name="Obraz 33" descr="znak_ue_efrr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3" descr="znak_ue_efrr_6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483" cy="108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DA3" w:rsidRDefault="00360DA3" w:rsidP="00360DA3">
      <w:pPr>
        <w:spacing w:line="0" w:lineRule="atLeast"/>
        <w:ind w:left="5880"/>
        <w:rPr>
          <w:rFonts w:ascii="Times New Roman" w:eastAsia="Times New Roman" w:hAnsi="Times New Roman"/>
          <w:b/>
        </w:rPr>
      </w:pPr>
    </w:p>
    <w:p w:rsidR="0017117D" w:rsidRPr="0090147E" w:rsidRDefault="0017117D" w:rsidP="00126ACF">
      <w:pPr>
        <w:spacing w:line="0" w:lineRule="atLeast"/>
        <w:ind w:left="5880"/>
        <w:jc w:val="right"/>
        <w:rPr>
          <w:rFonts w:ascii="Times New Roman" w:eastAsia="Times New Roman" w:hAnsi="Times New Roman"/>
        </w:rPr>
      </w:pPr>
      <w:r w:rsidRPr="0090147E">
        <w:rPr>
          <w:rFonts w:ascii="Times New Roman" w:eastAsia="Times New Roman" w:hAnsi="Times New Roman"/>
        </w:rPr>
        <w:t>Załącznik nr 2 do Regulaminu</w:t>
      </w:r>
    </w:p>
    <w:p w:rsidR="0017117D" w:rsidRDefault="0017117D" w:rsidP="0017117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17117D" w:rsidRPr="0017117D" w:rsidRDefault="0017117D" w:rsidP="0017117D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7C2D4A" w:rsidRDefault="007C2D4A" w:rsidP="00D80397">
      <w:pPr>
        <w:pStyle w:val="Akapitzlist"/>
      </w:pPr>
    </w:p>
    <w:p w:rsidR="0017117D" w:rsidRDefault="0017117D" w:rsidP="0017117D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17117D" w:rsidRDefault="0017117D" w:rsidP="0017117D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Imię i Nazwisko: …....................................................................................</w:t>
      </w:r>
    </w:p>
    <w:p w:rsidR="0017117D" w:rsidRDefault="0017117D" w:rsidP="0017117D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Adres Wnioskodawcy: …..........................................................................</w:t>
      </w:r>
    </w:p>
    <w:p w:rsidR="003B38D4" w:rsidRDefault="003B38D4" w:rsidP="0017117D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3B38D4" w:rsidRDefault="003B38D4" w:rsidP="0017117D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17117D" w:rsidRDefault="0017117D" w:rsidP="003B38D4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OŚWIADCZENIE</w:t>
      </w:r>
      <w:r w:rsidRPr="0017117D">
        <w:rPr>
          <w:rFonts w:ascii="Times New Roman" w:eastAsia="Times New Roman" w:hAnsi="Times New Roman"/>
          <w:b/>
          <w:sz w:val="32"/>
        </w:rPr>
        <w:t xml:space="preserve"> WNIOSKODAWCY</w:t>
      </w:r>
    </w:p>
    <w:p w:rsidR="0017117D" w:rsidRPr="0017117D" w:rsidRDefault="0017117D" w:rsidP="0017117D">
      <w:pPr>
        <w:spacing w:line="0" w:lineRule="atLeast"/>
        <w:ind w:left="2700"/>
        <w:rPr>
          <w:rFonts w:ascii="Times New Roman" w:eastAsia="Times New Roman" w:hAnsi="Times New Roman"/>
          <w:b/>
          <w:sz w:val="32"/>
        </w:rPr>
      </w:pPr>
    </w:p>
    <w:p w:rsidR="0017117D" w:rsidRDefault="0017117D" w:rsidP="0053781B">
      <w:pPr>
        <w:pStyle w:val="Akapitzlist"/>
        <w:numPr>
          <w:ilvl w:val="0"/>
          <w:numId w:val="19"/>
        </w:numPr>
        <w:spacing w:line="0" w:lineRule="atLeast"/>
        <w:ind w:left="284" w:hanging="284"/>
        <w:jc w:val="both"/>
        <w:rPr>
          <w:rFonts w:ascii="Times New Roman" w:eastAsia="Times New Roman" w:hAnsi="Times New Roman"/>
          <w:sz w:val="24"/>
        </w:rPr>
      </w:pPr>
      <w:r w:rsidRPr="0017117D">
        <w:rPr>
          <w:rFonts w:ascii="Times New Roman" w:eastAsia="Times New Roman" w:hAnsi="Times New Roman"/>
          <w:sz w:val="24"/>
        </w:rPr>
        <w:t>Oświadczam, że posiadam zainstalowane Stare źródło ciepła oraz w przypadku otrzymania Dotacji zobowiązuję się do jego trwałej lik</w:t>
      </w:r>
      <w:r w:rsidR="00126ACF">
        <w:rPr>
          <w:rFonts w:ascii="Times New Roman" w:eastAsia="Times New Roman" w:hAnsi="Times New Roman"/>
          <w:sz w:val="24"/>
        </w:rPr>
        <w:t xml:space="preserve">widacji i użytkowania wyłącznie </w:t>
      </w:r>
      <w:r w:rsidRPr="0017117D">
        <w:rPr>
          <w:rFonts w:ascii="Times New Roman" w:eastAsia="Times New Roman" w:hAnsi="Times New Roman"/>
          <w:sz w:val="24"/>
        </w:rPr>
        <w:t xml:space="preserve">dofinansowanego systemu ogrzewania w Nieruchomości objętej Inwestycją. Nieruchomość znajduje się na działce ewidencyjnej nr ………………….. położonej w miejscowości ………….….…...…….. nr domu/lokalu …………/……….., do którego </w:t>
      </w:r>
      <w:r w:rsidR="00126ACF">
        <w:rPr>
          <w:rFonts w:ascii="Times New Roman" w:eastAsia="Times New Roman" w:hAnsi="Times New Roman"/>
          <w:sz w:val="24"/>
        </w:rPr>
        <w:t>posiadam tytuł prawny tj. …………………………………………………………………..</w:t>
      </w:r>
    </w:p>
    <w:p w:rsidR="003B38D4" w:rsidRDefault="003B38D4" w:rsidP="003B38D4">
      <w:pPr>
        <w:pStyle w:val="Akapitzlist"/>
        <w:spacing w:line="0" w:lineRule="atLeast"/>
        <w:ind w:left="284"/>
        <w:jc w:val="both"/>
        <w:rPr>
          <w:rFonts w:ascii="Times New Roman" w:eastAsia="Times New Roman" w:hAnsi="Times New Roman"/>
          <w:sz w:val="24"/>
        </w:rPr>
      </w:pPr>
    </w:p>
    <w:p w:rsidR="0017117D" w:rsidRDefault="0017117D" w:rsidP="0053781B">
      <w:pPr>
        <w:numPr>
          <w:ilvl w:val="0"/>
          <w:numId w:val="19"/>
        </w:numPr>
        <w:tabs>
          <w:tab w:val="left" w:pos="1620"/>
        </w:tabs>
        <w:spacing w:line="0" w:lineRule="atLeast"/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Nieruchomość jest użytkowana zgodnie z przepisami prawa.</w:t>
      </w:r>
    </w:p>
    <w:p w:rsidR="0017117D" w:rsidRDefault="0017117D" w:rsidP="0053781B">
      <w:pPr>
        <w:numPr>
          <w:ilvl w:val="0"/>
          <w:numId w:val="19"/>
        </w:numPr>
        <w:tabs>
          <w:tab w:val="left" w:pos="1620"/>
        </w:tabs>
        <w:spacing w:line="0" w:lineRule="atLeast"/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Nieruchomość służy zaspokajaniu potrzeb mieszkaniowych.</w:t>
      </w:r>
    </w:p>
    <w:p w:rsidR="003B38D4" w:rsidRDefault="003B38D4" w:rsidP="00657A0A">
      <w:pPr>
        <w:numPr>
          <w:ilvl w:val="0"/>
          <w:numId w:val="19"/>
        </w:numPr>
        <w:tabs>
          <w:tab w:val="left" w:pos="1628"/>
        </w:tabs>
        <w:spacing w:line="272" w:lineRule="auto"/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zamontowane Nowe źródł</w:t>
      </w:r>
      <w:r w:rsidR="00657A0A">
        <w:rPr>
          <w:rFonts w:ascii="Times New Roman" w:eastAsia="Times New Roman" w:hAnsi="Times New Roman"/>
          <w:sz w:val="24"/>
        </w:rPr>
        <w:t xml:space="preserve">o ciepła w Nieruchomości będzie </w:t>
      </w:r>
      <w:r>
        <w:rPr>
          <w:rFonts w:ascii="Times New Roman" w:eastAsia="Times New Roman" w:hAnsi="Times New Roman"/>
          <w:sz w:val="24"/>
        </w:rPr>
        <w:t>użytkowane trwale jako podstawowe źródło ciepła w okresie Trwałości pr</w:t>
      </w:r>
      <w:r w:rsidR="00657A0A">
        <w:rPr>
          <w:rFonts w:ascii="Times New Roman" w:eastAsia="Times New Roman" w:hAnsi="Times New Roman"/>
          <w:sz w:val="24"/>
        </w:rPr>
        <w:t>ojektu, tj. przez co najmniej 5 </w:t>
      </w:r>
      <w:r>
        <w:rPr>
          <w:rFonts w:ascii="Times New Roman" w:eastAsia="Times New Roman" w:hAnsi="Times New Roman"/>
          <w:sz w:val="24"/>
        </w:rPr>
        <w:t>lat od daty płatności końcowej dokonanej przez IZ PRO WM na rzecz Gminy.</w:t>
      </w:r>
    </w:p>
    <w:p w:rsidR="003B38D4" w:rsidRDefault="003B38D4" w:rsidP="0053781B">
      <w:pPr>
        <w:numPr>
          <w:ilvl w:val="0"/>
          <w:numId w:val="19"/>
        </w:numPr>
        <w:tabs>
          <w:tab w:val="left" w:pos="1628"/>
        </w:tabs>
        <w:spacing w:line="271" w:lineRule="auto"/>
        <w:ind w:left="284" w:right="400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Przystępując do Projektu, wyrażam zgodę na przeprowadzenie kontroli Nieruchomości, w której wykonywane będą Inwestycje objęte Projektem przed modernizacją, po jej zakończeniu oraz w okresie Trwałości projektu</w:t>
      </w:r>
      <w:r w:rsidR="00484EB9">
        <w:rPr>
          <w:rFonts w:ascii="Times New Roman" w:eastAsia="Times New Roman" w:hAnsi="Times New Roman"/>
          <w:sz w:val="24"/>
        </w:rPr>
        <w:t>, przez osoby upoważnione</w:t>
      </w:r>
      <w:r>
        <w:rPr>
          <w:rFonts w:ascii="Times New Roman" w:eastAsia="Times New Roman" w:hAnsi="Times New Roman"/>
          <w:sz w:val="24"/>
        </w:rPr>
        <w:t xml:space="preserve"> przez Wójta Gminy Tymbark. </w:t>
      </w:r>
    </w:p>
    <w:p w:rsidR="003B38D4" w:rsidRDefault="003B38D4" w:rsidP="0053781B">
      <w:pPr>
        <w:numPr>
          <w:ilvl w:val="0"/>
          <w:numId w:val="19"/>
        </w:numPr>
        <w:tabs>
          <w:tab w:val="left" w:pos="1620"/>
        </w:tabs>
        <w:spacing w:line="0" w:lineRule="atLeast"/>
        <w:ind w:left="284" w:hanging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wszystkie informacje podane we wniosku są prawdziwe.</w:t>
      </w:r>
    </w:p>
    <w:p w:rsidR="00126ACF" w:rsidRDefault="00126ACF" w:rsidP="00126ACF">
      <w:pPr>
        <w:tabs>
          <w:tab w:val="left" w:pos="162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126ACF" w:rsidRDefault="00126ACF" w:rsidP="00126ACF">
      <w:pPr>
        <w:tabs>
          <w:tab w:val="left" w:pos="162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360DA3" w:rsidRDefault="00360DA3" w:rsidP="00126ACF">
      <w:pPr>
        <w:tabs>
          <w:tab w:val="left" w:pos="162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360DA3" w:rsidRDefault="00360DA3" w:rsidP="00126ACF">
      <w:pPr>
        <w:tabs>
          <w:tab w:val="left" w:pos="162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360DA3" w:rsidRDefault="00360DA3" w:rsidP="00126ACF">
      <w:pPr>
        <w:tabs>
          <w:tab w:val="left" w:pos="162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17117D" w:rsidRDefault="0017117D" w:rsidP="003B38D4">
      <w:pPr>
        <w:pStyle w:val="Akapitzlist"/>
        <w:spacing w:line="0" w:lineRule="atLeast"/>
        <w:rPr>
          <w:rFonts w:ascii="Times New Roman" w:eastAsia="Times New Roman" w:hAnsi="Times New Roman"/>
          <w:sz w:val="24"/>
        </w:rPr>
      </w:pPr>
    </w:p>
    <w:p w:rsidR="003B38D4" w:rsidRDefault="00360DA3" w:rsidP="00360DA3">
      <w:pPr>
        <w:spacing w:line="0" w:lineRule="atLeast"/>
        <w:rPr>
          <w:rFonts w:ascii="Times New Roman" w:eastAsia="Times New Roman" w:hAnsi="Times New Roman"/>
          <w:sz w:val="24"/>
        </w:rPr>
      </w:pPr>
      <w:r w:rsidRPr="0017117D">
        <w:rPr>
          <w:rFonts w:ascii="Times New Roman" w:eastAsia="Times New Roman" w:hAnsi="Times New Roman"/>
          <w:sz w:val="24"/>
        </w:rPr>
        <w:t>Tymbark, dn.</w:t>
      </w:r>
      <w:r w:rsidR="00657A0A">
        <w:rPr>
          <w:rFonts w:ascii="Times New Roman" w:eastAsia="Times New Roman" w:hAnsi="Times New Roman"/>
          <w:sz w:val="24"/>
        </w:rPr>
        <w:t xml:space="preserve"> </w:t>
      </w:r>
      <w:r w:rsidRPr="0017117D">
        <w:rPr>
          <w:rFonts w:ascii="Times New Roman" w:eastAsia="Times New Roman" w:hAnsi="Times New Roman"/>
          <w:sz w:val="24"/>
        </w:rPr>
        <w:t>.................................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 xml:space="preserve">      </w:t>
      </w:r>
      <w:r w:rsidR="003B38D4">
        <w:rPr>
          <w:rFonts w:ascii="Times New Roman" w:eastAsia="Times New Roman" w:hAnsi="Times New Roman"/>
          <w:sz w:val="24"/>
        </w:rPr>
        <w:t>..............................................................</w:t>
      </w:r>
    </w:p>
    <w:p w:rsidR="003B38D4" w:rsidRDefault="003B38D4" w:rsidP="003B38D4">
      <w:pPr>
        <w:spacing w:line="0" w:lineRule="atLeast"/>
        <w:ind w:left="5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(czytelny podpis Wnioskodawcy)</w:t>
      </w:r>
    </w:p>
    <w:p w:rsidR="003B38D4" w:rsidRDefault="003B38D4" w:rsidP="003B38D4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B38D4" w:rsidRPr="0017117D" w:rsidRDefault="003B38D4" w:rsidP="003B38D4">
      <w:pPr>
        <w:pStyle w:val="Akapitzlist"/>
        <w:spacing w:line="0" w:lineRule="atLeast"/>
        <w:rPr>
          <w:rFonts w:ascii="Times New Roman" w:eastAsia="Times New Roman" w:hAnsi="Times New Roman"/>
          <w:sz w:val="24"/>
        </w:rPr>
      </w:pPr>
    </w:p>
    <w:p w:rsidR="0017117D" w:rsidRPr="0017117D" w:rsidRDefault="0017117D" w:rsidP="0017117D">
      <w:pPr>
        <w:pStyle w:val="Akapitzlist"/>
        <w:spacing w:line="264" w:lineRule="auto"/>
        <w:ind w:left="284" w:right="420"/>
        <w:jc w:val="both"/>
        <w:rPr>
          <w:rFonts w:ascii="Times New Roman" w:eastAsia="Times New Roman" w:hAnsi="Times New Roman"/>
          <w:sz w:val="24"/>
        </w:rPr>
      </w:pPr>
    </w:p>
    <w:p w:rsidR="0017117D" w:rsidRPr="0017117D" w:rsidRDefault="0017117D" w:rsidP="0017117D">
      <w:pPr>
        <w:pStyle w:val="Akapitzlist"/>
        <w:tabs>
          <w:tab w:val="left" w:pos="1628"/>
        </w:tabs>
        <w:spacing w:line="271" w:lineRule="auto"/>
        <w:ind w:left="284" w:right="400"/>
        <w:jc w:val="both"/>
        <w:rPr>
          <w:rFonts w:ascii="Times New Roman" w:eastAsia="Times New Roman" w:hAnsi="Times New Roman"/>
          <w:sz w:val="24"/>
        </w:rPr>
      </w:pPr>
    </w:p>
    <w:p w:rsidR="0017117D" w:rsidRDefault="0017117D" w:rsidP="00D80397">
      <w:pPr>
        <w:pStyle w:val="Akapitzlist"/>
      </w:pPr>
    </w:p>
    <w:p w:rsidR="003B38D4" w:rsidRDefault="00360DA3" w:rsidP="00360DA3">
      <w:pPr>
        <w:pStyle w:val="Akapitzlist"/>
        <w:ind w:left="0"/>
      </w:pPr>
      <w:r>
        <w:rPr>
          <w:noProof/>
        </w:rPr>
        <w:drawing>
          <wp:inline distT="0" distB="0" distL="0" distR="0" wp14:anchorId="0188BFD4" wp14:editId="7633DAAA">
            <wp:extent cx="1685925" cy="1013257"/>
            <wp:effectExtent l="0" t="0" r="0" b="0"/>
            <wp:docPr id="14" name="Obraz 31" descr="znak_funduszu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znak_funduszu_6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22" cy="104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02601C" wp14:editId="032DFC33">
            <wp:extent cx="1799590" cy="1011555"/>
            <wp:effectExtent l="19050" t="0" r="0" b="0"/>
            <wp:docPr id="15" name="Obraz 32" descr="Logo-Malopolska-H-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" descr="Logo-Malopolska-H-6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335927" wp14:editId="44F0019D">
            <wp:extent cx="1727483" cy="1089498"/>
            <wp:effectExtent l="19050" t="0" r="6067" b="0"/>
            <wp:docPr id="16" name="Obraz 33" descr="znak_ue_efrr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3" descr="znak_ue_efrr_6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483" cy="108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8D4" w:rsidRPr="00FC0154" w:rsidRDefault="003B38D4" w:rsidP="00D80397">
      <w:pPr>
        <w:pStyle w:val="Akapitzlist"/>
      </w:pPr>
    </w:p>
    <w:p w:rsidR="00D64384" w:rsidRPr="00FC0154" w:rsidRDefault="00D64384" w:rsidP="00D64384">
      <w:pPr>
        <w:spacing w:line="0" w:lineRule="atLeast"/>
        <w:jc w:val="right"/>
        <w:rPr>
          <w:rFonts w:ascii="Times New Roman" w:eastAsia="Times New Roman" w:hAnsi="Times New Roman"/>
        </w:rPr>
      </w:pPr>
      <w:r w:rsidRPr="00FC0154">
        <w:rPr>
          <w:rFonts w:ascii="Times New Roman" w:eastAsia="Times New Roman" w:hAnsi="Times New Roman"/>
        </w:rPr>
        <w:t>Załącznik nr 3 do Regulaminu</w:t>
      </w:r>
    </w:p>
    <w:p w:rsidR="00D64384" w:rsidRDefault="00D64384" w:rsidP="00D64384">
      <w:pPr>
        <w:spacing w:line="0" w:lineRule="atLeast"/>
        <w:jc w:val="right"/>
        <w:rPr>
          <w:rFonts w:ascii="Times New Roman" w:eastAsia="Times New Roman" w:hAnsi="Times New Roman"/>
          <w:b/>
          <w:sz w:val="22"/>
        </w:rPr>
      </w:pPr>
    </w:p>
    <w:p w:rsidR="00D64384" w:rsidRDefault="00D64384" w:rsidP="00D64384">
      <w:pPr>
        <w:spacing w:line="0" w:lineRule="atLeast"/>
        <w:jc w:val="right"/>
        <w:rPr>
          <w:rFonts w:ascii="Times New Roman" w:eastAsia="Times New Roman" w:hAnsi="Times New Roman"/>
          <w:b/>
          <w:sz w:val="22"/>
        </w:rPr>
      </w:pPr>
    </w:p>
    <w:p w:rsidR="00D64384" w:rsidRDefault="00D64384" w:rsidP="00D64384">
      <w:pPr>
        <w:spacing w:line="0" w:lineRule="atLeast"/>
        <w:jc w:val="right"/>
        <w:rPr>
          <w:rFonts w:ascii="Times New Roman" w:eastAsia="Times New Roman" w:hAnsi="Times New Roman"/>
          <w:b/>
          <w:sz w:val="22"/>
        </w:rPr>
      </w:pPr>
    </w:p>
    <w:p w:rsidR="00D64384" w:rsidRDefault="00D64384" w:rsidP="00D64384">
      <w:pPr>
        <w:tabs>
          <w:tab w:val="left" w:pos="586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</w:t>
      </w:r>
      <w:r>
        <w:rPr>
          <w:rFonts w:ascii="Times New Roman" w:eastAsia="Times New Roman" w:hAnsi="Times New Roman"/>
        </w:rPr>
        <w:t xml:space="preserve">                                         </w:t>
      </w:r>
      <w:r>
        <w:rPr>
          <w:rFonts w:ascii="Times New Roman" w:eastAsia="Times New Roman" w:hAnsi="Times New Roman"/>
          <w:sz w:val="22"/>
        </w:rPr>
        <w:t>Tymbark, dnia ......................................</w:t>
      </w:r>
    </w:p>
    <w:p w:rsidR="00D64384" w:rsidRPr="00D64384" w:rsidRDefault="00D64384" w:rsidP="00D64384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</w:t>
      </w:r>
      <w:r w:rsidRPr="00D64384">
        <w:rPr>
          <w:rFonts w:ascii="Times New Roman" w:eastAsia="Times New Roman" w:hAnsi="Times New Roman"/>
          <w:sz w:val="22"/>
        </w:rPr>
        <w:t>(imię i nazwisko)</w:t>
      </w:r>
    </w:p>
    <w:p w:rsidR="00D64384" w:rsidRPr="00D64384" w:rsidRDefault="00D64384" w:rsidP="00D64384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3B38D4" w:rsidRDefault="00D64384" w:rsidP="00D64384">
      <w:pPr>
        <w:pStyle w:val="Akapitzlist"/>
        <w:ind w:left="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</w:t>
      </w:r>
    </w:p>
    <w:p w:rsidR="00D64384" w:rsidRDefault="00D64384" w:rsidP="00D64384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D64384" w:rsidRDefault="00D64384" w:rsidP="00D64384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</w:t>
      </w:r>
    </w:p>
    <w:p w:rsidR="00D64384" w:rsidRDefault="00D64384" w:rsidP="00D64384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(adres zamieszkania)</w:t>
      </w:r>
    </w:p>
    <w:p w:rsidR="00D64384" w:rsidRDefault="00D64384" w:rsidP="00D64384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BA70D0" w:rsidRDefault="00BA70D0" w:rsidP="00BA70D0">
      <w:pPr>
        <w:spacing w:line="0" w:lineRule="atLeast"/>
        <w:ind w:right="-499"/>
        <w:jc w:val="center"/>
        <w:rPr>
          <w:rFonts w:ascii="Times New Roman" w:eastAsia="Times New Roman" w:hAnsi="Times New Roman"/>
          <w:b/>
          <w:sz w:val="28"/>
        </w:rPr>
      </w:pPr>
    </w:p>
    <w:p w:rsidR="00326408" w:rsidRDefault="00326408" w:rsidP="00326408">
      <w:pPr>
        <w:spacing w:line="0" w:lineRule="atLeast"/>
        <w:ind w:right="-49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</w:rPr>
        <w:t xml:space="preserve">Oświadczenie </w:t>
      </w:r>
      <w:r w:rsidR="00E4413A">
        <w:rPr>
          <w:rFonts w:ascii="Times New Roman" w:eastAsia="Times New Roman" w:hAnsi="Times New Roman"/>
          <w:b/>
          <w:sz w:val="28"/>
          <w:szCs w:val="28"/>
        </w:rPr>
        <w:t>Właściciela</w:t>
      </w:r>
      <w:r w:rsidR="003C230C">
        <w:rPr>
          <w:rFonts w:ascii="Times New Roman" w:eastAsia="Times New Roman" w:hAnsi="Times New Roman"/>
          <w:b/>
          <w:sz w:val="28"/>
          <w:szCs w:val="28"/>
        </w:rPr>
        <w:t>/Współwłaściciela</w:t>
      </w:r>
      <w:r w:rsidR="00BA70D0" w:rsidRPr="00326408">
        <w:rPr>
          <w:rFonts w:ascii="Times New Roman" w:eastAsia="Times New Roman" w:hAnsi="Times New Roman"/>
          <w:b/>
          <w:sz w:val="28"/>
          <w:szCs w:val="28"/>
          <w:vertAlign w:val="superscript"/>
        </w:rPr>
        <w:t>*</w:t>
      </w:r>
      <w:r w:rsidR="00BA70D0" w:rsidRPr="00326408">
        <w:rPr>
          <w:rFonts w:ascii="Times New Roman" w:eastAsia="Times New Roman" w:hAnsi="Times New Roman"/>
          <w:b/>
          <w:sz w:val="28"/>
          <w:szCs w:val="28"/>
        </w:rPr>
        <w:t xml:space="preserve"> Nier</w:t>
      </w:r>
      <w:r w:rsidR="00126ACF" w:rsidRPr="00326408">
        <w:rPr>
          <w:rFonts w:ascii="Times New Roman" w:eastAsia="Times New Roman" w:hAnsi="Times New Roman"/>
          <w:b/>
          <w:sz w:val="28"/>
          <w:szCs w:val="28"/>
        </w:rPr>
        <w:t>uchomości</w:t>
      </w:r>
      <w:r w:rsidR="00126AC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BA70D0" w:rsidRPr="003C230C" w:rsidRDefault="00126ACF" w:rsidP="00326408">
      <w:pPr>
        <w:spacing w:line="0" w:lineRule="atLeast"/>
        <w:ind w:right="-49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o udzieleniu zgody na </w:t>
      </w:r>
      <w:r w:rsidR="00BA70D0" w:rsidRPr="00DC3412">
        <w:rPr>
          <w:rFonts w:ascii="Times New Roman" w:eastAsia="Times New Roman" w:hAnsi="Times New Roman"/>
          <w:b/>
          <w:sz w:val="24"/>
          <w:szCs w:val="24"/>
        </w:rPr>
        <w:t xml:space="preserve">realizację Inwestycji </w:t>
      </w:r>
      <w:r w:rsidR="00BA70D0" w:rsidRPr="003C230C">
        <w:rPr>
          <w:rFonts w:ascii="Times New Roman" w:eastAsia="Times New Roman" w:hAnsi="Times New Roman"/>
          <w:b/>
          <w:sz w:val="24"/>
          <w:szCs w:val="24"/>
        </w:rPr>
        <w:t>oraz o posiadaniu wiedzy co do rodzaju planowanych prac</w:t>
      </w:r>
    </w:p>
    <w:p w:rsidR="00DC3412" w:rsidRPr="00DC3412" w:rsidRDefault="00DC3412" w:rsidP="00BA70D0">
      <w:pPr>
        <w:spacing w:line="231" w:lineRule="auto"/>
        <w:ind w:left="916" w:right="416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26ACF" w:rsidRDefault="00BA70D0" w:rsidP="00FC0154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DC3412">
        <w:rPr>
          <w:rFonts w:ascii="Times New Roman" w:eastAsia="Times New Roman" w:hAnsi="Times New Roman"/>
          <w:sz w:val="24"/>
          <w:szCs w:val="24"/>
        </w:rPr>
        <w:t>Niniejszym oświadczam,  że  będąc Właścicielem/Współwłaścicielem</w:t>
      </w:r>
      <w:r w:rsidRPr="00DC3412">
        <w:rPr>
          <w:rFonts w:ascii="Times New Roman" w:eastAsia="Times New Roman" w:hAnsi="Times New Roman"/>
          <w:sz w:val="24"/>
          <w:szCs w:val="24"/>
          <w:vertAlign w:val="superscript"/>
        </w:rPr>
        <w:t>*</w:t>
      </w:r>
      <w:r w:rsidRPr="00DC3412">
        <w:rPr>
          <w:rFonts w:ascii="Times New Roman" w:eastAsia="Times New Roman" w:hAnsi="Times New Roman"/>
          <w:sz w:val="24"/>
          <w:szCs w:val="24"/>
        </w:rPr>
        <w:t xml:space="preserve">  Nieruchomości  położonej  w</w:t>
      </w:r>
      <w:r w:rsidR="00DC3412">
        <w:rPr>
          <w:rFonts w:ascii="Times New Roman" w:eastAsia="Times New Roman" w:hAnsi="Times New Roman"/>
          <w:sz w:val="24"/>
          <w:szCs w:val="24"/>
        </w:rPr>
        <w:t xml:space="preserve"> </w:t>
      </w:r>
      <w:r w:rsidRPr="00DC3412">
        <w:rPr>
          <w:rFonts w:ascii="Times New Roman" w:eastAsia="Times New Roman" w:hAnsi="Times New Roman"/>
          <w:sz w:val="24"/>
          <w:szCs w:val="24"/>
        </w:rPr>
        <w:t>Gminie Tymbark adres:</w:t>
      </w:r>
      <w:r w:rsidR="00DC341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26ACF" w:rsidRDefault="00126ACF" w:rsidP="00126AC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:rsidR="00BA70D0" w:rsidRPr="00DC3412" w:rsidRDefault="00BA70D0" w:rsidP="00126ACF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DC3412">
        <w:rPr>
          <w:rFonts w:ascii="Times New Roman" w:eastAsia="Times New Roman" w:hAnsi="Times New Roman"/>
          <w:sz w:val="24"/>
          <w:szCs w:val="24"/>
        </w:rPr>
        <w:t>…………………...…………………………...............................................,</w:t>
      </w:r>
      <w:r w:rsidRPr="00DC3412">
        <w:rPr>
          <w:rFonts w:ascii="Times New Roman" w:eastAsia="Times New Roman" w:hAnsi="Times New Roman"/>
          <w:sz w:val="24"/>
          <w:szCs w:val="24"/>
        </w:rPr>
        <w:tab/>
      </w:r>
    </w:p>
    <w:p w:rsidR="00DC3412" w:rsidRDefault="00BA70D0" w:rsidP="00BA70D0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DC3412">
        <w:rPr>
          <w:rFonts w:ascii="Times New Roman" w:eastAsia="Times New Roman" w:hAnsi="Times New Roman"/>
          <w:sz w:val="24"/>
          <w:szCs w:val="24"/>
        </w:rPr>
        <w:t>wyrażam zgodę na realizację Inwestycji przez Pana/Panią</w:t>
      </w:r>
      <w:r w:rsidRPr="00DC3412">
        <w:rPr>
          <w:rFonts w:ascii="Times New Roman" w:eastAsia="Times New Roman" w:hAnsi="Times New Roman"/>
          <w:sz w:val="24"/>
          <w:szCs w:val="24"/>
          <w:vertAlign w:val="superscript"/>
        </w:rPr>
        <w:t>*</w:t>
      </w:r>
      <w:r w:rsidRPr="00DC3412">
        <w:rPr>
          <w:rFonts w:ascii="Times New Roman" w:eastAsia="Times New Roman" w:hAnsi="Times New Roman"/>
          <w:sz w:val="24"/>
          <w:szCs w:val="24"/>
        </w:rPr>
        <w:t xml:space="preserve">(imię, nazwisko) </w:t>
      </w:r>
    </w:p>
    <w:p w:rsidR="00126ACF" w:rsidRPr="00DC3412" w:rsidRDefault="00126ACF" w:rsidP="00BA70D0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DC3412" w:rsidRPr="00DC3412" w:rsidRDefault="00DC3412" w:rsidP="00BA70D0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DC3412">
        <w:rPr>
          <w:rFonts w:ascii="Times New Roman" w:eastAsia="Times New Roman" w:hAnsi="Times New Roman"/>
          <w:sz w:val="24"/>
          <w:szCs w:val="24"/>
        </w:rPr>
        <w:t>…………….</w:t>
      </w:r>
      <w:r w:rsidR="00BA70D0" w:rsidRPr="00DC3412">
        <w:rPr>
          <w:rFonts w:ascii="Times New Roman" w:eastAsia="Times New Roman" w:hAnsi="Times New Roman"/>
          <w:sz w:val="24"/>
          <w:szCs w:val="24"/>
        </w:rPr>
        <w:t>…………………………</w:t>
      </w:r>
      <w:r w:rsidR="00FC0154">
        <w:rPr>
          <w:rFonts w:ascii="Times New Roman" w:eastAsia="Times New Roman" w:hAnsi="Times New Roman"/>
          <w:sz w:val="24"/>
          <w:szCs w:val="24"/>
        </w:rPr>
        <w:t>…..</w:t>
      </w:r>
      <w:r w:rsidR="00BA70D0" w:rsidRPr="00DC3412">
        <w:rPr>
          <w:rFonts w:ascii="Times New Roman" w:eastAsia="Times New Roman" w:hAnsi="Times New Roman"/>
          <w:sz w:val="24"/>
          <w:szCs w:val="24"/>
        </w:rPr>
        <w:t>….. ubiegającego/e się o Dotację na wymianę Starego źródła ciepła opalanego paliwem stałym, na Nowe źródło ciepła, spełniające wymagania ekoprojektu wykorzystując paliwo: gazowe/biomasę/stałe/</w:t>
      </w:r>
      <w:r w:rsidR="00BA70D0" w:rsidRPr="00DC3412">
        <w:rPr>
          <w:rFonts w:ascii="Times New Roman" w:eastAsia="Times New Roman" w:hAnsi="Times New Roman"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C3412" w:rsidRPr="00DC3412" w:rsidRDefault="00BA70D0" w:rsidP="003C230C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DC3412">
        <w:rPr>
          <w:rFonts w:ascii="Times New Roman" w:eastAsia="Times New Roman" w:hAnsi="Times New Roman"/>
          <w:sz w:val="24"/>
          <w:szCs w:val="24"/>
        </w:rPr>
        <w:t>P</w:t>
      </w:r>
      <w:r w:rsidR="00DC3412" w:rsidRPr="00DC3412">
        <w:rPr>
          <w:rFonts w:ascii="Times New Roman" w:eastAsia="Times New Roman" w:hAnsi="Times New Roman"/>
          <w:sz w:val="24"/>
          <w:szCs w:val="24"/>
        </w:rPr>
        <w:t>osiadam</w:t>
      </w:r>
      <w:r w:rsidR="00DC3412" w:rsidRPr="00DC3412">
        <w:rPr>
          <w:rFonts w:ascii="Times New Roman" w:eastAsia="Times New Roman" w:hAnsi="Times New Roman"/>
          <w:sz w:val="24"/>
          <w:szCs w:val="24"/>
        </w:rPr>
        <w:tab/>
        <w:t>wszelką wiedzę</w:t>
      </w:r>
      <w:r w:rsidR="00DC3412" w:rsidRPr="00DC3412">
        <w:rPr>
          <w:rFonts w:ascii="Times New Roman" w:eastAsia="Times New Roman" w:hAnsi="Times New Roman"/>
          <w:sz w:val="24"/>
          <w:szCs w:val="24"/>
        </w:rPr>
        <w:tab/>
        <w:t xml:space="preserve">odnośnie </w:t>
      </w:r>
      <w:r w:rsidRPr="00DC3412">
        <w:rPr>
          <w:rFonts w:ascii="Times New Roman" w:eastAsia="Times New Roman" w:hAnsi="Times New Roman"/>
          <w:sz w:val="24"/>
          <w:szCs w:val="24"/>
        </w:rPr>
        <w:t>rodzaju wyżej</w:t>
      </w:r>
      <w:r w:rsidR="003C230C">
        <w:rPr>
          <w:rFonts w:ascii="Times New Roman" w:eastAsia="Times New Roman" w:hAnsi="Times New Roman"/>
          <w:sz w:val="24"/>
          <w:szCs w:val="24"/>
        </w:rPr>
        <w:t xml:space="preserve"> wymienionych planowanych prac. </w:t>
      </w:r>
      <w:r w:rsidR="00DC3412" w:rsidRPr="00DC3412">
        <w:rPr>
          <w:rFonts w:ascii="Times New Roman" w:eastAsia="Times New Roman" w:hAnsi="Times New Roman"/>
          <w:sz w:val="24"/>
          <w:szCs w:val="24"/>
        </w:rPr>
        <w:t xml:space="preserve">Zapoznałem/am się z Regulaminem określającym zasady udzielania Dotacji z budżetu Gminy na realizację wyżej wymienionego Projektu. </w:t>
      </w:r>
    </w:p>
    <w:p w:rsidR="00DC3412" w:rsidRPr="00DC3412" w:rsidRDefault="00DC3412" w:rsidP="00DC3412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:rsidR="00DC3412" w:rsidRDefault="00DC3412" w:rsidP="00DC3412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DC3412" w:rsidRDefault="00DC3412" w:rsidP="00DC3412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3C230C" w:rsidRDefault="003C230C" w:rsidP="00DC3412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3C230C" w:rsidRDefault="003C230C" w:rsidP="00DC3412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3C230C" w:rsidRDefault="003C230C" w:rsidP="00DC3412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DC3412" w:rsidRDefault="00DC3412" w:rsidP="00DC3412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DC3412" w:rsidRPr="00DC3412" w:rsidRDefault="00DC3412" w:rsidP="00DC3412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BA70D0" w:rsidRPr="00BA70D0" w:rsidRDefault="00BA70D0" w:rsidP="00BA70D0">
      <w:pPr>
        <w:spacing w:line="0" w:lineRule="atLeast"/>
        <w:ind w:right="-499"/>
        <w:jc w:val="center"/>
        <w:rPr>
          <w:rFonts w:ascii="Times New Roman" w:eastAsia="Times New Roman" w:hAnsi="Times New Roman"/>
          <w:b/>
          <w:sz w:val="28"/>
        </w:rPr>
      </w:pPr>
    </w:p>
    <w:p w:rsidR="00DC3412" w:rsidRDefault="00DC3412" w:rsidP="00DC3412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 w:rsidRPr="00DC3412">
        <w:rPr>
          <w:rFonts w:ascii="Times New Roman" w:eastAsia="Times New Roman" w:hAnsi="Times New Roman"/>
          <w:sz w:val="22"/>
        </w:rPr>
        <w:t>……………………………………………</w:t>
      </w:r>
    </w:p>
    <w:p w:rsidR="00DC3412" w:rsidRDefault="00DC3412" w:rsidP="00DC3412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</w:p>
    <w:p w:rsidR="00DC3412" w:rsidRDefault="00DC3412" w:rsidP="00DC3412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                                                                  (czytelny podpis </w:t>
      </w:r>
      <w:r w:rsidR="00FC0154">
        <w:rPr>
          <w:rFonts w:ascii="Times New Roman" w:eastAsia="Times New Roman" w:hAnsi="Times New Roman"/>
          <w:sz w:val="22"/>
        </w:rPr>
        <w:t>Właściciela/Współwłaściciela</w:t>
      </w:r>
      <w:r>
        <w:rPr>
          <w:rFonts w:ascii="Times New Roman" w:eastAsia="Times New Roman" w:hAnsi="Times New Roman"/>
          <w:sz w:val="22"/>
        </w:rPr>
        <w:t>)</w:t>
      </w:r>
    </w:p>
    <w:p w:rsidR="00DC3412" w:rsidRPr="00DC3412" w:rsidRDefault="00DC3412" w:rsidP="00DC3412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</w:p>
    <w:p w:rsidR="003C230C" w:rsidRPr="00360DA3" w:rsidRDefault="00DC3412" w:rsidP="00360DA3">
      <w:pPr>
        <w:numPr>
          <w:ilvl w:val="0"/>
          <w:numId w:val="20"/>
        </w:numPr>
        <w:tabs>
          <w:tab w:val="left" w:pos="284"/>
        </w:tabs>
        <w:spacing w:line="0" w:lineRule="atLeast"/>
        <w:rPr>
          <w:rFonts w:ascii="Times New Roman" w:eastAsia="Times New Roman" w:hAnsi="Times New Roman"/>
          <w:sz w:val="26"/>
          <w:vertAlign w:val="superscript"/>
        </w:rPr>
      </w:pPr>
      <w:r w:rsidRPr="00DC3412">
        <w:rPr>
          <w:rFonts w:ascii="Times New Roman" w:eastAsia="Times New Roman" w:hAnsi="Times New Roman"/>
        </w:rPr>
        <w:t xml:space="preserve"> niepotrzebne skreślić.</w:t>
      </w:r>
    </w:p>
    <w:p w:rsidR="00484EB9" w:rsidRDefault="00484EB9" w:rsidP="00E4413A">
      <w:pPr>
        <w:spacing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0147E" w:rsidRPr="00360DA3" w:rsidRDefault="00360DA3" w:rsidP="00360DA3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41EF02E" wp14:editId="41F0F3F2">
            <wp:extent cx="1685925" cy="1013257"/>
            <wp:effectExtent l="0" t="0" r="0" b="0"/>
            <wp:docPr id="17" name="Obraz 31" descr="znak_funduszu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znak_funduszu_6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22" cy="104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ED9AF5" wp14:editId="135E5D62">
            <wp:extent cx="1799590" cy="1011555"/>
            <wp:effectExtent l="19050" t="0" r="0" b="0"/>
            <wp:docPr id="18" name="Obraz 32" descr="Logo-Malopolska-H-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" descr="Logo-Malopolska-H-6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8B3802" wp14:editId="02F04866">
            <wp:extent cx="1727483" cy="1089498"/>
            <wp:effectExtent l="19050" t="0" r="6067" b="0"/>
            <wp:docPr id="19" name="Obraz 33" descr="znak_ue_efrr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3" descr="znak_ue_efrr_6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483" cy="108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13A" w:rsidRPr="002B3B71" w:rsidRDefault="00484EB9" w:rsidP="00E4413A">
      <w:pPr>
        <w:spacing w:line="276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3B71">
        <w:rPr>
          <w:rFonts w:ascii="Times New Roman" w:eastAsia="Times New Roman" w:hAnsi="Times New Roman" w:cs="Times New Roman"/>
          <w:sz w:val="24"/>
          <w:szCs w:val="24"/>
        </w:rPr>
        <w:t xml:space="preserve">Załącznik nr 4 </w:t>
      </w:r>
      <w:r w:rsidR="00E4413A" w:rsidRPr="002B3B71">
        <w:rPr>
          <w:rFonts w:ascii="Times New Roman" w:eastAsia="Times New Roman" w:hAnsi="Times New Roman" w:cs="Times New Roman"/>
          <w:sz w:val="24"/>
          <w:szCs w:val="24"/>
        </w:rPr>
        <w:t>do Regulaminu</w:t>
      </w:r>
    </w:p>
    <w:p w:rsidR="00E4413A" w:rsidRPr="00D925F5" w:rsidRDefault="00E4413A" w:rsidP="00E4413A">
      <w:pPr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413A" w:rsidRPr="00D925F5" w:rsidRDefault="00E4413A" w:rsidP="0053781B">
      <w:pPr>
        <w:pStyle w:val="Nagwek1"/>
        <w:numPr>
          <w:ilvl w:val="0"/>
          <w:numId w:val="31"/>
        </w:numPr>
        <w:spacing w:before="223" w:line="276" w:lineRule="auto"/>
        <w:ind w:left="0" w:right="0" w:firstLine="0"/>
        <w:rPr>
          <w:lang w:val="pl-PL"/>
        </w:rPr>
      </w:pPr>
      <w:r w:rsidRPr="00D925F5">
        <w:rPr>
          <w:lang w:val="pl-PL"/>
        </w:rPr>
        <w:t>Oświadczenie</w:t>
      </w:r>
    </w:p>
    <w:p w:rsidR="00E4413A" w:rsidRPr="00D925F5" w:rsidRDefault="00E4413A" w:rsidP="00E4413A">
      <w:pPr>
        <w:spacing w:before="224" w:line="27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5F5">
        <w:rPr>
          <w:rFonts w:ascii="Times New Roman" w:hAnsi="Times New Roman" w:cs="Times New Roman"/>
          <w:b/>
          <w:sz w:val="24"/>
          <w:szCs w:val="24"/>
        </w:rPr>
        <w:t>że w budynku mieszkalnym posadowionym na nieruchomości gruntowej stanowiącym część  składową tej nieruchomości/budynku  mieszkalnego trwale z gruntem związanym /lub części takiego budynku (lokal mieszkalny) - które z mocy przepisów szczególnych stanowią odrębny od gruntu przedmiot własności - nie jest prowadzona działalność</w:t>
      </w:r>
      <w:r w:rsidRPr="00D925F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925F5">
        <w:rPr>
          <w:rFonts w:ascii="Times New Roman" w:hAnsi="Times New Roman" w:cs="Times New Roman"/>
          <w:b/>
          <w:sz w:val="24"/>
          <w:szCs w:val="24"/>
        </w:rPr>
        <w:t>gospodarcza</w:t>
      </w:r>
    </w:p>
    <w:p w:rsidR="00E4413A" w:rsidRPr="00D925F5" w:rsidRDefault="00E4413A" w:rsidP="00E4413A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4413A" w:rsidRPr="00D925F5" w:rsidRDefault="00E4413A" w:rsidP="00E4413A">
      <w:pPr>
        <w:pStyle w:val="Tekstpodstawowy"/>
        <w:spacing w:line="276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4413A" w:rsidRPr="00D925F5" w:rsidRDefault="002B3B71" w:rsidP="00E4413A">
      <w:pPr>
        <w:pStyle w:val="Tekstpodstawowy"/>
        <w:spacing w:before="201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Nazwisko i I</w:t>
      </w:r>
      <w:r w:rsidR="00E4413A" w:rsidRPr="00D925F5">
        <w:rPr>
          <w:rFonts w:ascii="Times New Roman" w:hAnsi="Times New Roman" w:cs="Times New Roman"/>
          <w:sz w:val="24"/>
          <w:szCs w:val="24"/>
          <w:lang w:val="pl-PL"/>
        </w:rPr>
        <w:t>mię Wnioskodawcy:…………………………………………</w:t>
      </w:r>
    </w:p>
    <w:p w:rsidR="00E4413A" w:rsidRPr="00D925F5" w:rsidRDefault="00E4413A" w:rsidP="00E4413A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E4413A" w:rsidRPr="00D925F5" w:rsidRDefault="00E4413A" w:rsidP="00E4413A">
      <w:pPr>
        <w:pStyle w:val="Tekstpodstawowy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925F5">
        <w:rPr>
          <w:rFonts w:ascii="Times New Roman" w:hAnsi="Times New Roman" w:cs="Times New Roman"/>
          <w:sz w:val="24"/>
          <w:szCs w:val="24"/>
          <w:lang w:val="pl-PL"/>
        </w:rPr>
        <w:t>Oświadczam, że w budynku mieszkalnym</w:t>
      </w:r>
      <w:r w:rsidR="002B3B71">
        <w:rPr>
          <w:rFonts w:ascii="Times New Roman" w:hAnsi="Times New Roman" w:cs="Times New Roman"/>
          <w:sz w:val="24"/>
          <w:szCs w:val="24"/>
          <w:lang w:val="pl-PL"/>
        </w:rPr>
        <w:t xml:space="preserve"> (adres) </w:t>
      </w:r>
      <w:r w:rsidRPr="00D925F5">
        <w:rPr>
          <w:rFonts w:ascii="Times New Roman" w:hAnsi="Times New Roman" w:cs="Times New Roman"/>
          <w:sz w:val="24"/>
          <w:szCs w:val="24"/>
          <w:lang w:val="pl-PL"/>
        </w:rPr>
        <w:t xml:space="preserve">………………………………… posadowionym na nieruchomości gruntowej </w:t>
      </w:r>
      <w:r w:rsidR="002B3B71">
        <w:rPr>
          <w:rFonts w:ascii="Times New Roman" w:hAnsi="Times New Roman" w:cs="Times New Roman"/>
          <w:sz w:val="24"/>
          <w:szCs w:val="24"/>
          <w:lang w:val="pl-PL"/>
        </w:rPr>
        <w:t xml:space="preserve">nr </w:t>
      </w:r>
      <w:r w:rsidRPr="00D925F5">
        <w:rPr>
          <w:rFonts w:ascii="Times New Roman" w:hAnsi="Times New Roman" w:cs="Times New Roman"/>
          <w:sz w:val="24"/>
          <w:szCs w:val="24"/>
          <w:lang w:val="pl-PL"/>
        </w:rPr>
        <w:t>……………………………… stanowiącym część składową tej nieruchomości/budynku mieszkalnym trwale z gruntem związanym /lub części takiego budynku (lokal mieszkalny)* - które z mocy przepisów szczególnych stanowią odrębny od gruntu przedmiot własności</w:t>
      </w:r>
      <w:r w:rsidR="002B3B7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925F5">
        <w:rPr>
          <w:rFonts w:ascii="Times New Roman" w:hAnsi="Times New Roman" w:cs="Times New Roman"/>
          <w:sz w:val="24"/>
          <w:szCs w:val="24"/>
          <w:lang w:val="pl-PL"/>
        </w:rPr>
        <w:t>- nie jest prowadzona działalność</w:t>
      </w:r>
      <w:r w:rsidRPr="00D925F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925F5">
        <w:rPr>
          <w:rFonts w:ascii="Times New Roman" w:hAnsi="Times New Roman" w:cs="Times New Roman"/>
          <w:sz w:val="24"/>
          <w:szCs w:val="24"/>
          <w:lang w:val="pl-PL"/>
        </w:rPr>
        <w:t>gospodarcza.</w:t>
      </w:r>
    </w:p>
    <w:p w:rsidR="00E4413A" w:rsidRPr="00D925F5" w:rsidRDefault="00E4413A" w:rsidP="00E4413A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E4413A" w:rsidRPr="00D925F5" w:rsidRDefault="00E4413A" w:rsidP="00E4413A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E4413A" w:rsidRPr="00D925F5" w:rsidRDefault="00E4413A" w:rsidP="00E441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5F5">
        <w:rPr>
          <w:rFonts w:ascii="Times New Roman" w:hAnsi="Times New Roman" w:cs="Times New Roman"/>
          <w:sz w:val="24"/>
          <w:szCs w:val="24"/>
        </w:rPr>
        <w:t>………………...………………….</w:t>
      </w:r>
      <w:r w:rsidRPr="00D925F5">
        <w:rPr>
          <w:rFonts w:ascii="Times New Roman" w:hAnsi="Times New Roman" w:cs="Times New Roman"/>
          <w:sz w:val="24"/>
          <w:szCs w:val="24"/>
        </w:rPr>
        <w:tab/>
      </w:r>
      <w:r w:rsidRPr="00D925F5">
        <w:rPr>
          <w:rFonts w:ascii="Times New Roman" w:hAnsi="Times New Roman" w:cs="Times New Roman"/>
          <w:sz w:val="24"/>
          <w:szCs w:val="24"/>
        </w:rPr>
        <w:tab/>
      </w:r>
      <w:r w:rsidRPr="00D925F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4413A" w:rsidRPr="00D925F5" w:rsidRDefault="00E4413A" w:rsidP="00803B0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5F5">
        <w:rPr>
          <w:rFonts w:ascii="Times New Roman" w:hAnsi="Times New Roman" w:cs="Times New Roman"/>
          <w:sz w:val="24"/>
          <w:szCs w:val="24"/>
        </w:rPr>
        <w:t xml:space="preserve">(miejscowość, data) </w:t>
      </w:r>
      <w:r w:rsidRPr="00D925F5">
        <w:rPr>
          <w:rFonts w:ascii="Times New Roman" w:hAnsi="Times New Roman" w:cs="Times New Roman"/>
          <w:sz w:val="24"/>
          <w:szCs w:val="24"/>
        </w:rPr>
        <w:tab/>
      </w:r>
      <w:r w:rsidRPr="00D925F5">
        <w:rPr>
          <w:rFonts w:ascii="Times New Roman" w:hAnsi="Times New Roman" w:cs="Times New Roman"/>
          <w:sz w:val="24"/>
          <w:szCs w:val="24"/>
        </w:rPr>
        <w:tab/>
      </w:r>
      <w:r w:rsidRPr="00D925F5">
        <w:rPr>
          <w:rFonts w:ascii="Times New Roman" w:hAnsi="Times New Roman" w:cs="Times New Roman"/>
          <w:sz w:val="24"/>
          <w:szCs w:val="24"/>
        </w:rPr>
        <w:tab/>
      </w:r>
      <w:r w:rsidRPr="00D925F5">
        <w:rPr>
          <w:rFonts w:ascii="Times New Roman" w:hAnsi="Times New Roman" w:cs="Times New Roman"/>
          <w:sz w:val="24"/>
          <w:szCs w:val="24"/>
        </w:rPr>
        <w:tab/>
      </w:r>
      <w:r w:rsidRPr="00D925F5">
        <w:rPr>
          <w:rFonts w:ascii="Times New Roman" w:hAnsi="Times New Roman" w:cs="Times New Roman"/>
          <w:sz w:val="24"/>
          <w:szCs w:val="24"/>
        </w:rPr>
        <w:tab/>
      </w:r>
      <w:r w:rsidRPr="00D925F5">
        <w:rPr>
          <w:rFonts w:ascii="Times New Roman" w:hAnsi="Times New Roman" w:cs="Times New Roman"/>
          <w:sz w:val="24"/>
          <w:szCs w:val="24"/>
        </w:rPr>
        <w:tab/>
      </w:r>
      <w:r w:rsidR="00803B02">
        <w:rPr>
          <w:rFonts w:ascii="Times New Roman" w:hAnsi="Times New Roman" w:cs="Times New Roman"/>
          <w:sz w:val="24"/>
          <w:szCs w:val="24"/>
        </w:rPr>
        <w:t xml:space="preserve"> </w:t>
      </w:r>
      <w:r w:rsidRPr="00D925F5">
        <w:rPr>
          <w:rFonts w:ascii="Times New Roman" w:hAnsi="Times New Roman" w:cs="Times New Roman"/>
          <w:sz w:val="24"/>
          <w:szCs w:val="24"/>
        </w:rPr>
        <w:t>(</w:t>
      </w:r>
      <w:r w:rsidR="00803B02">
        <w:rPr>
          <w:rFonts w:ascii="Times New Roman" w:hAnsi="Times New Roman" w:cs="Times New Roman"/>
          <w:sz w:val="24"/>
          <w:szCs w:val="24"/>
        </w:rPr>
        <w:t xml:space="preserve">czytelny </w:t>
      </w:r>
      <w:r w:rsidRPr="00D925F5">
        <w:rPr>
          <w:rFonts w:ascii="Times New Roman" w:hAnsi="Times New Roman" w:cs="Times New Roman"/>
          <w:sz w:val="24"/>
          <w:szCs w:val="24"/>
        </w:rPr>
        <w:t>podpis</w:t>
      </w:r>
      <w:r w:rsidR="00360DA3">
        <w:rPr>
          <w:rFonts w:ascii="Times New Roman" w:hAnsi="Times New Roman" w:cs="Times New Roman"/>
          <w:sz w:val="24"/>
          <w:szCs w:val="24"/>
        </w:rPr>
        <w:t xml:space="preserve"> Inwestora</w:t>
      </w:r>
      <w:r w:rsidRPr="00D925F5">
        <w:rPr>
          <w:rFonts w:ascii="Times New Roman" w:hAnsi="Times New Roman" w:cs="Times New Roman"/>
          <w:sz w:val="24"/>
          <w:szCs w:val="24"/>
        </w:rPr>
        <w:t>)</w:t>
      </w:r>
    </w:p>
    <w:p w:rsidR="00E4413A" w:rsidRPr="00D925F5" w:rsidRDefault="00E4413A" w:rsidP="00E4413A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E4413A" w:rsidRPr="00D925F5" w:rsidRDefault="00E4413A" w:rsidP="00E4413A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E4413A" w:rsidRPr="00D925F5" w:rsidRDefault="00E4413A" w:rsidP="00E4413A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E4413A" w:rsidRPr="00D925F5" w:rsidRDefault="00E4413A" w:rsidP="00E4413A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E4413A" w:rsidRPr="00D925F5" w:rsidRDefault="00E4413A" w:rsidP="00E4413A">
      <w:pPr>
        <w:pStyle w:val="Tekstpodstawowy"/>
        <w:spacing w:before="5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E4413A" w:rsidRPr="00360DA3" w:rsidRDefault="00E4413A" w:rsidP="00E4413A">
      <w:pPr>
        <w:pStyle w:val="Tekstpodstawowy"/>
        <w:spacing w:line="276" w:lineRule="auto"/>
        <w:ind w:left="820"/>
        <w:rPr>
          <w:rFonts w:ascii="Times New Roman" w:hAnsi="Times New Roman" w:cs="Times New Roman"/>
          <w:sz w:val="18"/>
          <w:szCs w:val="18"/>
          <w:lang w:val="pl-PL"/>
        </w:rPr>
      </w:pPr>
      <w:r w:rsidRPr="00360DA3">
        <w:rPr>
          <w:rFonts w:ascii="Times New Roman" w:hAnsi="Times New Roman" w:cs="Times New Roman"/>
          <w:sz w:val="18"/>
          <w:szCs w:val="18"/>
          <w:lang w:val="pl-PL"/>
        </w:rPr>
        <w:t>* niepotrzebne skreślić</w:t>
      </w:r>
    </w:p>
    <w:p w:rsidR="00E4413A" w:rsidRDefault="00E4413A" w:rsidP="0071422E">
      <w:pPr>
        <w:spacing w:line="0" w:lineRule="atLeast"/>
        <w:jc w:val="right"/>
        <w:rPr>
          <w:rFonts w:ascii="Times New Roman" w:eastAsia="Times New Roman" w:hAnsi="Times New Roman"/>
          <w:b/>
          <w:sz w:val="16"/>
        </w:rPr>
      </w:pPr>
    </w:p>
    <w:p w:rsidR="00E4413A" w:rsidRDefault="00E4413A" w:rsidP="0071422E">
      <w:pPr>
        <w:spacing w:line="0" w:lineRule="atLeast"/>
        <w:jc w:val="right"/>
        <w:rPr>
          <w:rFonts w:ascii="Times New Roman" w:eastAsia="Times New Roman" w:hAnsi="Times New Roman"/>
          <w:b/>
          <w:sz w:val="16"/>
        </w:rPr>
      </w:pPr>
    </w:p>
    <w:p w:rsidR="00E4413A" w:rsidRDefault="00E4413A" w:rsidP="0071422E">
      <w:pPr>
        <w:spacing w:line="0" w:lineRule="atLeast"/>
        <w:jc w:val="right"/>
        <w:rPr>
          <w:rFonts w:ascii="Times New Roman" w:eastAsia="Times New Roman" w:hAnsi="Times New Roman"/>
          <w:b/>
          <w:sz w:val="16"/>
        </w:rPr>
      </w:pPr>
    </w:p>
    <w:p w:rsidR="00E4413A" w:rsidRDefault="00E4413A" w:rsidP="0071422E">
      <w:pPr>
        <w:spacing w:line="0" w:lineRule="atLeast"/>
        <w:jc w:val="right"/>
        <w:rPr>
          <w:rFonts w:ascii="Times New Roman" w:eastAsia="Times New Roman" w:hAnsi="Times New Roman"/>
          <w:b/>
          <w:sz w:val="16"/>
        </w:rPr>
      </w:pPr>
    </w:p>
    <w:p w:rsidR="00484EB9" w:rsidRDefault="00484EB9" w:rsidP="0071422E">
      <w:pPr>
        <w:spacing w:line="0" w:lineRule="atLeast"/>
        <w:jc w:val="right"/>
        <w:rPr>
          <w:rFonts w:ascii="Times New Roman" w:eastAsia="Times New Roman" w:hAnsi="Times New Roman"/>
          <w:b/>
          <w:sz w:val="16"/>
        </w:rPr>
      </w:pPr>
    </w:p>
    <w:p w:rsidR="00484EB9" w:rsidRDefault="00484EB9" w:rsidP="0071422E">
      <w:pPr>
        <w:spacing w:line="0" w:lineRule="atLeast"/>
        <w:jc w:val="right"/>
        <w:rPr>
          <w:rFonts w:ascii="Times New Roman" w:eastAsia="Times New Roman" w:hAnsi="Times New Roman"/>
          <w:b/>
          <w:sz w:val="16"/>
        </w:rPr>
      </w:pPr>
    </w:p>
    <w:p w:rsidR="00484EB9" w:rsidRDefault="00484EB9" w:rsidP="0071422E">
      <w:pPr>
        <w:spacing w:line="0" w:lineRule="atLeast"/>
        <w:jc w:val="right"/>
        <w:rPr>
          <w:rFonts w:ascii="Times New Roman" w:eastAsia="Times New Roman" w:hAnsi="Times New Roman"/>
          <w:b/>
          <w:sz w:val="16"/>
        </w:rPr>
      </w:pPr>
    </w:p>
    <w:p w:rsidR="00360DA3" w:rsidRDefault="00360DA3" w:rsidP="0071422E">
      <w:pPr>
        <w:spacing w:line="0" w:lineRule="atLeast"/>
        <w:jc w:val="right"/>
        <w:rPr>
          <w:rFonts w:ascii="Times New Roman" w:eastAsia="Times New Roman" w:hAnsi="Times New Roman"/>
          <w:b/>
          <w:sz w:val="16"/>
        </w:rPr>
      </w:pPr>
    </w:p>
    <w:p w:rsidR="00484EB9" w:rsidRDefault="00360DA3" w:rsidP="00360DA3">
      <w:pPr>
        <w:spacing w:line="0" w:lineRule="atLeast"/>
        <w:rPr>
          <w:rFonts w:ascii="Times New Roman" w:eastAsia="Times New Roman" w:hAnsi="Times New Roman"/>
          <w:b/>
          <w:sz w:val="16"/>
        </w:rPr>
      </w:pPr>
      <w:r>
        <w:rPr>
          <w:noProof/>
        </w:rPr>
        <w:drawing>
          <wp:inline distT="0" distB="0" distL="0" distR="0" wp14:anchorId="44E56BB7" wp14:editId="30623189">
            <wp:extent cx="1685925" cy="1013257"/>
            <wp:effectExtent l="0" t="0" r="0" b="0"/>
            <wp:docPr id="20" name="Obraz 31" descr="znak_funduszu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znak_funduszu_6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22" cy="104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7C338B" wp14:editId="2BD21052">
            <wp:extent cx="1799590" cy="1011555"/>
            <wp:effectExtent l="19050" t="0" r="0" b="0"/>
            <wp:docPr id="21" name="Obraz 32" descr="Logo-Malopolska-H-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" descr="Logo-Malopolska-H-6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92B21E" wp14:editId="15C7DBA1">
            <wp:extent cx="1727483" cy="1089498"/>
            <wp:effectExtent l="19050" t="0" r="6067" b="0"/>
            <wp:docPr id="22" name="Obraz 33" descr="znak_ue_efrr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3" descr="znak_ue_efrr_6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483" cy="108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2C1" w:rsidRDefault="000462C1" w:rsidP="00360DA3">
      <w:pPr>
        <w:spacing w:line="0" w:lineRule="atLeast"/>
        <w:rPr>
          <w:rFonts w:ascii="Times New Roman" w:eastAsia="Times New Roman" w:hAnsi="Times New Roman"/>
          <w:b/>
          <w:sz w:val="16"/>
        </w:rPr>
      </w:pPr>
    </w:p>
    <w:p w:rsidR="000462C1" w:rsidRDefault="000462C1" w:rsidP="0071422E">
      <w:pPr>
        <w:spacing w:line="0" w:lineRule="atLeast"/>
        <w:jc w:val="right"/>
        <w:rPr>
          <w:rFonts w:ascii="Times New Roman" w:eastAsia="Times New Roman" w:hAnsi="Times New Roman"/>
          <w:b/>
          <w:sz w:val="16"/>
        </w:rPr>
      </w:pPr>
    </w:p>
    <w:p w:rsidR="0071422E" w:rsidRPr="002B3B71" w:rsidRDefault="0071422E" w:rsidP="0071422E">
      <w:pPr>
        <w:spacing w:line="0" w:lineRule="atLeast"/>
        <w:jc w:val="right"/>
        <w:rPr>
          <w:rFonts w:ascii="Times New Roman" w:eastAsia="Times New Roman" w:hAnsi="Times New Roman"/>
          <w:sz w:val="16"/>
        </w:rPr>
      </w:pPr>
      <w:r w:rsidRPr="002B3B71">
        <w:rPr>
          <w:rFonts w:ascii="Times New Roman" w:eastAsia="Times New Roman" w:hAnsi="Times New Roman"/>
          <w:sz w:val="16"/>
        </w:rPr>
        <w:t>Załącznik nr 5 do Regulaminu</w:t>
      </w:r>
    </w:p>
    <w:p w:rsidR="000462C1" w:rsidRDefault="000462C1" w:rsidP="0071422E">
      <w:pPr>
        <w:spacing w:line="0" w:lineRule="atLeast"/>
        <w:jc w:val="right"/>
        <w:rPr>
          <w:rFonts w:ascii="Times New Roman" w:eastAsia="Times New Roman" w:hAnsi="Times New Roman"/>
          <w:b/>
          <w:sz w:val="16"/>
        </w:rPr>
      </w:pPr>
    </w:p>
    <w:p w:rsidR="0071422E" w:rsidRPr="0071422E" w:rsidRDefault="0071422E" w:rsidP="00E23228">
      <w:pPr>
        <w:spacing w:line="0" w:lineRule="atLeast"/>
        <w:rPr>
          <w:rFonts w:ascii="Times New Roman" w:eastAsia="Times New Roman" w:hAnsi="Times New Roman"/>
          <w:b/>
          <w:sz w:val="16"/>
        </w:rPr>
      </w:pPr>
    </w:p>
    <w:p w:rsidR="0066282F" w:rsidRDefault="0071422E" w:rsidP="00E23228">
      <w:pPr>
        <w:spacing w:line="0" w:lineRule="atLeast"/>
        <w:ind w:left="920"/>
        <w:jc w:val="right"/>
        <w:rPr>
          <w:rFonts w:ascii="Times New Roman" w:eastAsia="Times New Roman" w:hAnsi="Times New Roman"/>
          <w:sz w:val="22"/>
        </w:rPr>
      </w:pPr>
      <w:r w:rsidRPr="0071422E">
        <w:rPr>
          <w:rFonts w:ascii="Times New Roman" w:eastAsia="Times New Roman" w:hAnsi="Times New Roman"/>
          <w:sz w:val="22"/>
        </w:rPr>
        <w:t>Tymbark, dn. ……………………….</w:t>
      </w:r>
    </w:p>
    <w:p w:rsidR="0066282F" w:rsidRDefault="0066282F" w:rsidP="0071422E">
      <w:pPr>
        <w:spacing w:line="0" w:lineRule="atLeast"/>
        <w:ind w:left="920"/>
        <w:jc w:val="right"/>
        <w:rPr>
          <w:rFonts w:ascii="Times New Roman" w:eastAsia="Times New Roman" w:hAnsi="Times New Roman"/>
          <w:sz w:val="22"/>
        </w:rPr>
      </w:pPr>
    </w:p>
    <w:p w:rsidR="00E23228" w:rsidRPr="0071422E" w:rsidRDefault="0071422E" w:rsidP="00E23228">
      <w:pPr>
        <w:spacing w:line="0" w:lineRule="atLeast"/>
        <w:ind w:right="-499"/>
        <w:jc w:val="center"/>
        <w:rPr>
          <w:rFonts w:ascii="Times New Roman" w:eastAsia="Times New Roman" w:hAnsi="Times New Roman"/>
          <w:b/>
          <w:sz w:val="24"/>
        </w:rPr>
      </w:pPr>
      <w:r w:rsidRPr="0071422E">
        <w:rPr>
          <w:rFonts w:ascii="Times New Roman" w:eastAsia="Times New Roman" w:hAnsi="Times New Roman"/>
          <w:b/>
          <w:sz w:val="24"/>
        </w:rPr>
        <w:t xml:space="preserve">WNIOSEK </w:t>
      </w:r>
    </w:p>
    <w:p w:rsidR="00F514A9" w:rsidRDefault="00E23228" w:rsidP="000462C1">
      <w:pPr>
        <w:spacing w:line="0" w:lineRule="atLeast"/>
        <w:ind w:right="-49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     o rozliczenie </w:t>
      </w:r>
      <w:r w:rsidR="000462C1">
        <w:rPr>
          <w:rFonts w:ascii="Times New Roman" w:eastAsia="Times New Roman" w:hAnsi="Times New Roman"/>
          <w:b/>
          <w:sz w:val="22"/>
        </w:rPr>
        <w:t>d</w:t>
      </w:r>
      <w:r>
        <w:rPr>
          <w:rFonts w:ascii="Times New Roman" w:eastAsia="Times New Roman" w:hAnsi="Times New Roman"/>
          <w:b/>
          <w:sz w:val="22"/>
        </w:rPr>
        <w:t>otacji</w:t>
      </w:r>
      <w:r w:rsidR="000462C1">
        <w:rPr>
          <w:rFonts w:ascii="Times New Roman" w:eastAsia="Times New Roman" w:hAnsi="Times New Roman"/>
          <w:b/>
          <w:sz w:val="22"/>
        </w:rPr>
        <w:t xml:space="preserve"> </w:t>
      </w:r>
      <w:r w:rsidR="00E41999">
        <w:rPr>
          <w:rFonts w:ascii="Times New Roman" w:eastAsia="Times New Roman" w:hAnsi="Times New Roman"/>
          <w:b/>
          <w:sz w:val="22"/>
        </w:rPr>
        <w:t xml:space="preserve">na </w:t>
      </w:r>
      <w:r w:rsidR="000462C1">
        <w:rPr>
          <w:rFonts w:ascii="Times New Roman" w:eastAsia="Times New Roman" w:hAnsi="Times New Roman"/>
          <w:b/>
          <w:sz w:val="22"/>
        </w:rPr>
        <w:t xml:space="preserve">wymianę kotłów </w:t>
      </w:r>
      <w:r w:rsidR="00F514A9">
        <w:rPr>
          <w:rFonts w:ascii="Times New Roman" w:eastAsia="Times New Roman" w:hAnsi="Times New Roman"/>
          <w:b/>
          <w:sz w:val="22"/>
        </w:rPr>
        <w:t xml:space="preserve">w indywidualnych gospodarstwach </w:t>
      </w:r>
    </w:p>
    <w:p w:rsidR="00CA1890" w:rsidRDefault="00F514A9" w:rsidP="000462C1">
      <w:pPr>
        <w:spacing w:line="0" w:lineRule="atLeast"/>
        <w:ind w:right="-49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domowych na terenie Gminy Tymbark </w:t>
      </w:r>
    </w:p>
    <w:p w:rsidR="0071422E" w:rsidRDefault="0071422E" w:rsidP="00360DA3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71422E" w:rsidRDefault="0071422E" w:rsidP="0071422E">
      <w:pPr>
        <w:spacing w:line="253" w:lineRule="exact"/>
        <w:rPr>
          <w:rFonts w:ascii="Times New Roman" w:eastAsia="Times New Roman" w:hAnsi="Times New Roman"/>
        </w:rPr>
      </w:pPr>
    </w:p>
    <w:p w:rsidR="0071422E" w:rsidRPr="0071422E" w:rsidRDefault="00B875AB" w:rsidP="0053781B">
      <w:pPr>
        <w:pStyle w:val="Akapitzlist"/>
        <w:numPr>
          <w:ilvl w:val="0"/>
          <w:numId w:val="25"/>
        </w:numPr>
        <w:tabs>
          <w:tab w:val="left" w:pos="1600"/>
        </w:tabs>
        <w:spacing w:line="0" w:lineRule="atLeast"/>
        <w:ind w:hanging="720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 xml:space="preserve">Dane </w:t>
      </w:r>
      <w:r w:rsidR="00771326">
        <w:rPr>
          <w:rFonts w:ascii="Times New Roman" w:eastAsia="Times New Roman" w:hAnsi="Times New Roman"/>
          <w:b/>
          <w:sz w:val="21"/>
        </w:rPr>
        <w:t>Inwestora</w:t>
      </w:r>
    </w:p>
    <w:p w:rsidR="0071422E" w:rsidRDefault="0071422E" w:rsidP="0071422E">
      <w:pPr>
        <w:tabs>
          <w:tab w:val="left" w:pos="1600"/>
        </w:tabs>
        <w:spacing w:line="0" w:lineRule="atLeast"/>
        <w:ind w:left="1640"/>
        <w:rPr>
          <w:rFonts w:ascii="Times New Roman" w:eastAsia="Times New Roman" w:hAnsi="Times New Roman"/>
          <w:b/>
          <w:sz w:val="21"/>
        </w:rPr>
      </w:pPr>
    </w:p>
    <w:p w:rsidR="0071422E" w:rsidRDefault="0071422E" w:rsidP="0071422E">
      <w:pPr>
        <w:spacing w:line="236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Imię i nazwisko: </w:t>
      </w:r>
    </w:p>
    <w:p w:rsidR="002B3B71" w:rsidRDefault="002B3B71" w:rsidP="0071422E">
      <w:pPr>
        <w:spacing w:line="236" w:lineRule="auto"/>
        <w:rPr>
          <w:rFonts w:ascii="Times New Roman" w:eastAsia="Times New Roman" w:hAnsi="Times New Roman"/>
          <w:sz w:val="21"/>
        </w:rPr>
      </w:pPr>
    </w:p>
    <w:p w:rsidR="0071422E" w:rsidRDefault="0071422E" w:rsidP="0071422E">
      <w:pPr>
        <w:spacing w:line="236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…………………………………..…………….………………………………………</w:t>
      </w:r>
    </w:p>
    <w:p w:rsidR="0071422E" w:rsidRDefault="0071422E" w:rsidP="0071422E">
      <w:pPr>
        <w:spacing w:line="121" w:lineRule="exact"/>
        <w:rPr>
          <w:rFonts w:ascii="Times New Roman" w:eastAsia="Times New Roman" w:hAnsi="Times New Roman"/>
        </w:rPr>
      </w:pPr>
    </w:p>
    <w:p w:rsidR="0071422E" w:rsidRDefault="00E41999" w:rsidP="0071422E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Adres </w:t>
      </w:r>
      <w:r w:rsidR="00B875AB">
        <w:rPr>
          <w:rFonts w:ascii="Times New Roman" w:eastAsia="Times New Roman" w:hAnsi="Times New Roman"/>
          <w:sz w:val="21"/>
        </w:rPr>
        <w:t xml:space="preserve">zamieszkania, </w:t>
      </w:r>
      <w:r>
        <w:rPr>
          <w:rFonts w:ascii="Times New Roman" w:eastAsia="Times New Roman" w:hAnsi="Times New Roman"/>
          <w:sz w:val="21"/>
        </w:rPr>
        <w:t xml:space="preserve"> telefon </w:t>
      </w:r>
    </w:p>
    <w:p w:rsidR="002B3B71" w:rsidRDefault="002B3B71" w:rsidP="0071422E">
      <w:pPr>
        <w:spacing w:line="0" w:lineRule="atLeast"/>
        <w:rPr>
          <w:rFonts w:ascii="Times New Roman" w:eastAsia="Times New Roman" w:hAnsi="Times New Roman"/>
          <w:sz w:val="21"/>
        </w:rPr>
      </w:pPr>
    </w:p>
    <w:p w:rsidR="0071422E" w:rsidRDefault="0071422E" w:rsidP="0071422E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…………………………………..……………………………………………………</w:t>
      </w:r>
    </w:p>
    <w:p w:rsidR="0071422E" w:rsidRDefault="0071422E" w:rsidP="0071422E">
      <w:pPr>
        <w:spacing w:line="119" w:lineRule="exact"/>
        <w:rPr>
          <w:rFonts w:ascii="Times New Roman" w:eastAsia="Times New Roman" w:hAnsi="Times New Roman"/>
        </w:rPr>
      </w:pPr>
    </w:p>
    <w:p w:rsidR="005556EA" w:rsidRDefault="005556EA" w:rsidP="005556EA">
      <w:pPr>
        <w:tabs>
          <w:tab w:val="left" w:pos="1620"/>
        </w:tabs>
        <w:spacing w:line="0" w:lineRule="atLeast"/>
        <w:rPr>
          <w:rFonts w:ascii="Times New Roman" w:eastAsia="Times New Roman" w:hAnsi="Times New Roman"/>
          <w:b/>
          <w:sz w:val="21"/>
        </w:rPr>
      </w:pPr>
    </w:p>
    <w:p w:rsidR="00771326" w:rsidRPr="00360DA3" w:rsidRDefault="00B875AB" w:rsidP="00360DA3">
      <w:pPr>
        <w:spacing w:line="360" w:lineRule="auto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1"/>
        </w:rPr>
        <w:t>Na podstawie umowy nr …………</w:t>
      </w:r>
      <w:r w:rsidR="00771326">
        <w:rPr>
          <w:rFonts w:ascii="Times New Roman" w:eastAsia="Times New Roman" w:hAnsi="Times New Roman"/>
          <w:sz w:val="21"/>
        </w:rPr>
        <w:t>…</w:t>
      </w:r>
      <w:r>
        <w:rPr>
          <w:rFonts w:ascii="Times New Roman" w:eastAsia="Times New Roman" w:hAnsi="Times New Roman"/>
          <w:sz w:val="21"/>
        </w:rPr>
        <w:t>…… z dnia ………………….. r</w:t>
      </w:r>
      <w:r w:rsidR="00F514A9">
        <w:rPr>
          <w:rFonts w:ascii="Times New Roman" w:eastAsia="Times New Roman" w:hAnsi="Times New Roman"/>
          <w:sz w:val="21"/>
        </w:rPr>
        <w:t xml:space="preserve">. </w:t>
      </w:r>
      <w:r>
        <w:rPr>
          <w:rFonts w:ascii="Times New Roman" w:eastAsia="Times New Roman" w:hAnsi="Times New Roman"/>
          <w:sz w:val="21"/>
        </w:rPr>
        <w:t xml:space="preserve">w związku ze zrealizowaniem Inwestycji polegającej na wymianie </w:t>
      </w:r>
      <w:r w:rsidR="00B77D0D">
        <w:rPr>
          <w:rFonts w:ascii="Times New Roman" w:eastAsia="Times New Roman" w:hAnsi="Times New Roman"/>
          <w:sz w:val="21"/>
        </w:rPr>
        <w:t xml:space="preserve">Starego źródła ciepła na Nowe  źródło ciepła opalane paliwem </w:t>
      </w:r>
      <w:r w:rsidR="00771326" w:rsidRPr="00771326">
        <w:rPr>
          <w:rFonts w:ascii="Times New Roman" w:eastAsia="Times New Roman" w:hAnsi="Times New Roman"/>
          <w:sz w:val="22"/>
        </w:rPr>
        <w:t xml:space="preserve"> </w:t>
      </w:r>
      <w:r w:rsidR="00B77D0D">
        <w:rPr>
          <w:rFonts w:ascii="Times New Roman" w:eastAsia="Times New Roman" w:hAnsi="Times New Roman"/>
          <w:sz w:val="22"/>
        </w:rPr>
        <w:t>(gazowym</w:t>
      </w:r>
      <w:r w:rsidR="00B77D0D" w:rsidRPr="00771326">
        <w:rPr>
          <w:rFonts w:ascii="Times New Roman" w:eastAsia="Times New Roman" w:hAnsi="Times New Roman"/>
          <w:sz w:val="22"/>
        </w:rPr>
        <w:t xml:space="preserve">, </w:t>
      </w:r>
      <w:r w:rsidR="00B77D0D">
        <w:rPr>
          <w:rFonts w:ascii="Times New Roman" w:eastAsia="Times New Roman" w:hAnsi="Times New Roman"/>
          <w:sz w:val="22"/>
        </w:rPr>
        <w:t>paliwem stałym,</w:t>
      </w:r>
      <w:r w:rsidR="00B77D0D">
        <w:rPr>
          <w:rFonts w:ascii="Times New Roman" w:eastAsia="Times New Roman" w:hAnsi="Times New Roman"/>
          <w:b/>
          <w:sz w:val="22"/>
        </w:rPr>
        <w:t xml:space="preserve"> </w:t>
      </w:r>
      <w:r w:rsidR="00B77D0D" w:rsidRPr="00771326">
        <w:rPr>
          <w:rFonts w:ascii="Times New Roman" w:eastAsia="Times New Roman" w:hAnsi="Times New Roman"/>
          <w:sz w:val="22"/>
        </w:rPr>
        <w:t>bi</w:t>
      </w:r>
      <w:r w:rsidR="00657A0A">
        <w:rPr>
          <w:rFonts w:ascii="Times New Roman" w:eastAsia="Times New Roman" w:hAnsi="Times New Roman"/>
          <w:sz w:val="22"/>
        </w:rPr>
        <w:t>omasą</w:t>
      </w:r>
      <w:r w:rsidR="00B77D0D" w:rsidRPr="00771326">
        <w:rPr>
          <w:rFonts w:ascii="Times New Roman" w:eastAsia="Times New Roman" w:hAnsi="Times New Roman"/>
          <w:sz w:val="22"/>
        </w:rPr>
        <w:t>*</w:t>
      </w:r>
      <w:r w:rsidR="00B77D0D">
        <w:rPr>
          <w:rFonts w:ascii="Times New Roman" w:eastAsia="Times New Roman" w:hAnsi="Times New Roman"/>
          <w:sz w:val="22"/>
        </w:rPr>
        <w:t>)</w:t>
      </w:r>
      <w:r w:rsidR="00657A0A">
        <w:rPr>
          <w:rFonts w:ascii="Times New Roman" w:eastAsia="Times New Roman" w:hAnsi="Times New Roman"/>
          <w:sz w:val="22"/>
        </w:rPr>
        <w:t xml:space="preserve"> </w:t>
      </w:r>
      <w:r w:rsidR="007C2181" w:rsidRPr="00771326">
        <w:rPr>
          <w:rFonts w:ascii="Times New Roman" w:eastAsia="Times New Roman" w:hAnsi="Times New Roman"/>
          <w:sz w:val="22"/>
        </w:rPr>
        <w:t>o mocy ………………</w:t>
      </w:r>
      <w:r w:rsidR="007C2181">
        <w:rPr>
          <w:rFonts w:ascii="Times New Roman" w:eastAsia="Times New Roman" w:hAnsi="Times New Roman"/>
          <w:sz w:val="22"/>
        </w:rPr>
        <w:t xml:space="preserve"> kW w</w:t>
      </w:r>
      <w:r w:rsidR="007C2181">
        <w:rPr>
          <w:rFonts w:ascii="Times New Roman" w:eastAsia="Times New Roman" w:hAnsi="Times New Roman"/>
          <w:b/>
          <w:sz w:val="22"/>
        </w:rPr>
        <w:t xml:space="preserve"> </w:t>
      </w:r>
      <w:r w:rsidR="007C2181">
        <w:rPr>
          <w:rFonts w:ascii="Times New Roman" w:eastAsia="Times New Roman" w:hAnsi="Times New Roman"/>
          <w:sz w:val="21"/>
        </w:rPr>
        <w:t xml:space="preserve">budynku położonym w miejscowości ……………………………. na działce nr ………………….. </w:t>
      </w:r>
      <w:r>
        <w:rPr>
          <w:rFonts w:ascii="Times New Roman" w:eastAsia="Times New Roman" w:hAnsi="Times New Roman"/>
          <w:sz w:val="21"/>
        </w:rPr>
        <w:t xml:space="preserve">zwracam się z prośbą </w:t>
      </w:r>
      <w:r w:rsidR="00657A0A">
        <w:rPr>
          <w:rFonts w:ascii="Times New Roman" w:eastAsia="Times New Roman" w:hAnsi="Times New Roman"/>
          <w:sz w:val="21"/>
        </w:rPr>
        <w:t> </w:t>
      </w:r>
      <w:r>
        <w:rPr>
          <w:rFonts w:ascii="Times New Roman" w:eastAsia="Times New Roman" w:hAnsi="Times New Roman"/>
          <w:sz w:val="21"/>
        </w:rPr>
        <w:t xml:space="preserve">wypłatę dotacji. </w:t>
      </w:r>
    </w:p>
    <w:p w:rsidR="00771326" w:rsidRDefault="00771326" w:rsidP="0066282F">
      <w:pPr>
        <w:tabs>
          <w:tab w:val="left" w:pos="1620"/>
        </w:tabs>
        <w:spacing w:line="0" w:lineRule="atLeast"/>
        <w:rPr>
          <w:rFonts w:ascii="Times New Roman" w:eastAsia="Times New Roman" w:hAnsi="Times New Roman"/>
          <w:b/>
          <w:sz w:val="21"/>
        </w:rPr>
      </w:pPr>
    </w:p>
    <w:p w:rsidR="0066282F" w:rsidRPr="00153281" w:rsidRDefault="00B875AB" w:rsidP="00477DD3">
      <w:pPr>
        <w:pStyle w:val="Akapitzlist"/>
        <w:numPr>
          <w:ilvl w:val="0"/>
          <w:numId w:val="25"/>
        </w:numPr>
        <w:spacing w:line="0" w:lineRule="atLeast"/>
        <w:ind w:left="851" w:hanging="851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 xml:space="preserve">Do wniosku załączam następujące dokumenty: </w:t>
      </w:r>
    </w:p>
    <w:p w:rsidR="0066282F" w:rsidRPr="0066282F" w:rsidRDefault="0066282F" w:rsidP="00B875AB">
      <w:pPr>
        <w:spacing w:line="198" w:lineRule="exact"/>
        <w:rPr>
          <w:rFonts w:ascii="Times New Roman" w:eastAsia="Times New Roman" w:hAnsi="Times New Roman"/>
        </w:rPr>
      </w:pPr>
    </w:p>
    <w:p w:rsidR="00B875AB" w:rsidRDefault="00080805" w:rsidP="00B875AB">
      <w:pPr>
        <w:pStyle w:val="Akapitzlist"/>
        <w:numPr>
          <w:ilvl w:val="3"/>
          <w:numId w:val="29"/>
        </w:numPr>
        <w:tabs>
          <w:tab w:val="clear" w:pos="0"/>
        </w:tabs>
        <w:spacing w:line="0" w:lineRule="atLeast"/>
        <w:ind w:left="284" w:hanging="284"/>
        <w:jc w:val="both"/>
      </w:pPr>
      <w:r w:rsidRPr="0066282F">
        <w:rPr>
          <w:rFonts w:ascii="Times New Roman" w:eastAsia="Times New Roman" w:hAnsi="Times New Roman"/>
          <w:sz w:val="21"/>
        </w:rPr>
        <w:t>Dokument potwierdzający trwałą likwidację Starego źródła ciepła (protokół likwidacji, karta przekazania odpadu)</w:t>
      </w:r>
      <w:r w:rsidR="000462C1">
        <w:rPr>
          <w:rFonts w:ascii="Times New Roman" w:eastAsia="Times New Roman" w:hAnsi="Times New Roman"/>
          <w:sz w:val="21"/>
        </w:rPr>
        <w:t>,</w:t>
      </w:r>
    </w:p>
    <w:p w:rsidR="00432D71" w:rsidRPr="00432D71" w:rsidRDefault="00432D71" w:rsidP="00771326">
      <w:pPr>
        <w:pStyle w:val="Akapitzlist"/>
        <w:numPr>
          <w:ilvl w:val="3"/>
          <w:numId w:val="29"/>
        </w:numPr>
        <w:tabs>
          <w:tab w:val="clear" w:pos="0"/>
        </w:tabs>
        <w:spacing w:line="0" w:lineRule="atLeast"/>
        <w:ind w:left="284" w:hanging="284"/>
        <w:jc w:val="both"/>
      </w:pPr>
      <w:r w:rsidRPr="00432D71">
        <w:rPr>
          <w:rFonts w:ascii="Times New Roman" w:eastAsia="Times New Roman" w:hAnsi="Times New Roman" w:cs="Times New Roman"/>
          <w:sz w:val="22"/>
          <w:szCs w:val="22"/>
        </w:rPr>
        <w:t>Oryginał lub kopię potwierdzoną za zgodność z oryginałem (oryginał do wglądu)  faktur VAT i/lub rachunków potwie</w:t>
      </w:r>
      <w:r>
        <w:rPr>
          <w:rFonts w:ascii="Times New Roman" w:eastAsia="Times New Roman" w:hAnsi="Times New Roman" w:cs="Times New Roman"/>
          <w:sz w:val="22"/>
          <w:szCs w:val="22"/>
        </w:rPr>
        <w:t>rdzających wykonanie Inwestycji</w:t>
      </w:r>
      <w:r w:rsidR="00803B02">
        <w:rPr>
          <w:rFonts w:ascii="Times New Roman" w:eastAsia="Times New Roman" w:hAnsi="Times New Roman" w:cs="Times New Roman"/>
          <w:sz w:val="22"/>
          <w:szCs w:val="22"/>
        </w:rPr>
        <w:t xml:space="preserve"> wraz z kosztorysem zawierającym kalkulację poniesionych kosztów</w:t>
      </w:r>
      <w:r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B875AB" w:rsidRDefault="0066282F" w:rsidP="00771326">
      <w:pPr>
        <w:pStyle w:val="Akapitzlist"/>
        <w:numPr>
          <w:ilvl w:val="3"/>
          <w:numId w:val="29"/>
        </w:numPr>
        <w:tabs>
          <w:tab w:val="clear" w:pos="0"/>
        </w:tabs>
        <w:spacing w:line="0" w:lineRule="atLeast"/>
        <w:ind w:left="284" w:hanging="284"/>
        <w:jc w:val="both"/>
      </w:pPr>
      <w:r w:rsidRPr="00432D71">
        <w:rPr>
          <w:rFonts w:ascii="Times New Roman" w:eastAsia="Times New Roman" w:hAnsi="Times New Roman"/>
          <w:sz w:val="21"/>
        </w:rPr>
        <w:t xml:space="preserve">Protokół </w:t>
      </w:r>
      <w:r w:rsidR="00080805" w:rsidRPr="00432D71">
        <w:rPr>
          <w:rFonts w:ascii="Times New Roman" w:eastAsia="Times New Roman" w:hAnsi="Times New Roman"/>
          <w:sz w:val="21"/>
        </w:rPr>
        <w:t xml:space="preserve">końcowego </w:t>
      </w:r>
      <w:r w:rsidRPr="00432D71">
        <w:rPr>
          <w:rFonts w:ascii="Times New Roman" w:eastAsia="Times New Roman" w:hAnsi="Times New Roman"/>
          <w:sz w:val="21"/>
        </w:rPr>
        <w:t xml:space="preserve">odbioru </w:t>
      </w:r>
      <w:r w:rsidR="00E4413A" w:rsidRPr="00432D71">
        <w:rPr>
          <w:rFonts w:ascii="Times New Roman" w:eastAsia="Times New Roman" w:hAnsi="Times New Roman"/>
          <w:sz w:val="21"/>
        </w:rPr>
        <w:t>technicznego</w:t>
      </w:r>
      <w:r w:rsidR="00080805" w:rsidRPr="00432D71">
        <w:rPr>
          <w:rFonts w:ascii="Times New Roman" w:eastAsia="Times New Roman" w:hAnsi="Times New Roman"/>
          <w:sz w:val="21"/>
        </w:rPr>
        <w:t>,</w:t>
      </w:r>
    </w:p>
    <w:p w:rsidR="00B875AB" w:rsidRPr="00432D71" w:rsidRDefault="00432D71" w:rsidP="00B875AB">
      <w:pPr>
        <w:pStyle w:val="Akapitzlist"/>
        <w:numPr>
          <w:ilvl w:val="3"/>
          <w:numId w:val="29"/>
        </w:numPr>
        <w:tabs>
          <w:tab w:val="clear" w:pos="0"/>
        </w:tabs>
        <w:spacing w:line="0" w:lineRule="atLeast"/>
        <w:ind w:left="284" w:hanging="284"/>
        <w:jc w:val="both"/>
      </w:pPr>
      <w:r>
        <w:rPr>
          <w:rFonts w:ascii="Times New Roman" w:eastAsia="Times New Roman" w:hAnsi="Times New Roman"/>
          <w:sz w:val="24"/>
        </w:rPr>
        <w:t>D</w:t>
      </w:r>
      <w:r w:rsidR="00D603A0" w:rsidRPr="00B875AB">
        <w:rPr>
          <w:rFonts w:ascii="Times New Roman" w:eastAsia="Times New Roman" w:hAnsi="Times New Roman"/>
          <w:sz w:val="24"/>
        </w:rPr>
        <w:t xml:space="preserve">ane techniczne zakupionego urządzenia, </w:t>
      </w:r>
      <w:r w:rsidR="00D603A0" w:rsidRPr="00B875AB">
        <w:rPr>
          <w:rFonts w:ascii="Times New Roman" w:eastAsia="Times New Roman" w:hAnsi="Times New Roman"/>
          <w:sz w:val="21"/>
        </w:rPr>
        <w:t>a</w:t>
      </w:r>
      <w:r w:rsidR="00F31DAE" w:rsidRPr="00B875AB">
        <w:rPr>
          <w:rFonts w:ascii="Times New Roman" w:eastAsia="Times New Roman" w:hAnsi="Times New Roman"/>
          <w:sz w:val="21"/>
        </w:rPr>
        <w:t>testy, deklaracje zgodności, c</w:t>
      </w:r>
      <w:r w:rsidR="0066282F" w:rsidRPr="00B875AB">
        <w:rPr>
          <w:rFonts w:ascii="Times New Roman" w:eastAsia="Times New Roman" w:hAnsi="Times New Roman"/>
          <w:sz w:val="21"/>
        </w:rPr>
        <w:t>ertyfikat</w:t>
      </w:r>
      <w:r w:rsidR="00F31DAE" w:rsidRPr="00B875AB">
        <w:rPr>
          <w:rFonts w:ascii="Times New Roman" w:eastAsia="Times New Roman" w:hAnsi="Times New Roman"/>
          <w:sz w:val="21"/>
        </w:rPr>
        <w:t>y</w:t>
      </w:r>
      <w:r w:rsidR="00E4413A" w:rsidRPr="00B875AB">
        <w:rPr>
          <w:rFonts w:ascii="Times New Roman" w:eastAsia="Times New Roman" w:hAnsi="Times New Roman"/>
          <w:sz w:val="21"/>
        </w:rPr>
        <w:t xml:space="preserve">, </w:t>
      </w:r>
    </w:p>
    <w:p w:rsidR="00432D71" w:rsidRPr="00432D71" w:rsidRDefault="00432D71" w:rsidP="00432D71">
      <w:pPr>
        <w:pStyle w:val="Akapitzlist"/>
        <w:numPr>
          <w:ilvl w:val="3"/>
          <w:numId w:val="29"/>
        </w:numPr>
        <w:tabs>
          <w:tab w:val="clear" w:pos="0"/>
        </w:tabs>
        <w:spacing w:line="0" w:lineRule="atLeast"/>
        <w:ind w:left="284" w:hanging="284"/>
        <w:jc w:val="both"/>
      </w:pPr>
      <w:r w:rsidRPr="00B875AB">
        <w:rPr>
          <w:rFonts w:ascii="Times New Roman" w:eastAsia="Times New Roman" w:hAnsi="Times New Roman"/>
          <w:sz w:val="24"/>
        </w:rPr>
        <w:t>Opinię zakładu kominiarskiego ustalającą prawidłowość podłączenia źródła ciepła do przewodu kominowego oraz wykonanie wentylacji kotłowni – jeżeli dotyczy.</w:t>
      </w:r>
    </w:p>
    <w:p w:rsidR="00432D71" w:rsidRPr="00432D71" w:rsidRDefault="00432D71" w:rsidP="00432D71">
      <w:pPr>
        <w:pStyle w:val="Akapitzlist"/>
        <w:numPr>
          <w:ilvl w:val="3"/>
          <w:numId w:val="29"/>
        </w:numPr>
        <w:tabs>
          <w:tab w:val="clear" w:pos="0"/>
        </w:tabs>
        <w:spacing w:line="0" w:lineRule="atLeast"/>
        <w:ind w:left="284" w:hanging="284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D</w:t>
      </w:r>
      <w:r w:rsidRPr="00432D71">
        <w:rPr>
          <w:rFonts w:ascii="Times New Roman" w:eastAsia="Times New Roman" w:hAnsi="Times New Roman" w:cs="Times New Roman"/>
          <w:sz w:val="22"/>
          <w:szCs w:val="22"/>
        </w:rPr>
        <w:t xml:space="preserve">ane techniczne zakupionego urządzenia, atesty i deklaracje zgodności dla Nowe źródło ciepła. </w:t>
      </w:r>
    </w:p>
    <w:p w:rsidR="00B875AB" w:rsidRDefault="00F31DAE" w:rsidP="00432D71">
      <w:pPr>
        <w:pStyle w:val="Akapitzlist"/>
        <w:numPr>
          <w:ilvl w:val="3"/>
          <w:numId w:val="29"/>
        </w:numPr>
        <w:tabs>
          <w:tab w:val="clear" w:pos="0"/>
        </w:tabs>
        <w:spacing w:line="0" w:lineRule="atLeast"/>
        <w:ind w:left="284" w:hanging="284"/>
        <w:jc w:val="both"/>
      </w:pPr>
      <w:r w:rsidRPr="00432D71">
        <w:rPr>
          <w:rFonts w:ascii="Times New Roman" w:eastAsia="Times New Roman" w:hAnsi="Times New Roman"/>
          <w:sz w:val="21"/>
        </w:rPr>
        <w:t>Potwierdzenie dokonania zapłaty na rzecz Wykonawcy</w:t>
      </w:r>
      <w:r w:rsidR="00D85051">
        <w:rPr>
          <w:rFonts w:ascii="Times New Roman" w:eastAsia="Times New Roman" w:hAnsi="Times New Roman"/>
          <w:sz w:val="21"/>
        </w:rPr>
        <w:t xml:space="preserve"> robót</w:t>
      </w:r>
      <w:bookmarkStart w:id="1" w:name="_GoBack"/>
      <w:bookmarkEnd w:id="1"/>
      <w:r w:rsidR="000462C1" w:rsidRPr="00432D71">
        <w:rPr>
          <w:rFonts w:ascii="Times New Roman" w:eastAsia="Times New Roman" w:hAnsi="Times New Roman"/>
          <w:sz w:val="21"/>
        </w:rPr>
        <w:t>,</w:t>
      </w:r>
    </w:p>
    <w:p w:rsidR="00432D71" w:rsidRPr="00432D71" w:rsidRDefault="00432D71" w:rsidP="00432D71">
      <w:pPr>
        <w:tabs>
          <w:tab w:val="left" w:pos="993"/>
        </w:tabs>
        <w:spacing w:line="264" w:lineRule="auto"/>
        <w:ind w:right="420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:rsidR="00B875AB" w:rsidRDefault="00B875AB" w:rsidP="0066282F">
      <w:pPr>
        <w:pStyle w:val="Akapitzlist"/>
        <w:spacing w:line="0" w:lineRule="atLeast"/>
        <w:rPr>
          <w:rFonts w:ascii="Times New Roman" w:eastAsia="Times New Roman" w:hAnsi="Times New Roman"/>
          <w:sz w:val="18"/>
        </w:rPr>
      </w:pPr>
    </w:p>
    <w:p w:rsidR="00B875AB" w:rsidRDefault="00B875AB" w:rsidP="0066282F">
      <w:pPr>
        <w:pStyle w:val="Akapitzlist"/>
        <w:spacing w:line="0" w:lineRule="atLeast"/>
        <w:rPr>
          <w:rFonts w:ascii="Times New Roman" w:eastAsia="Times New Roman" w:hAnsi="Times New Roman"/>
          <w:sz w:val="18"/>
        </w:rPr>
      </w:pPr>
    </w:p>
    <w:p w:rsidR="00B875AB" w:rsidRPr="00803B02" w:rsidRDefault="00B875AB" w:rsidP="00803B02">
      <w:pPr>
        <w:spacing w:line="0" w:lineRule="atLeast"/>
        <w:rPr>
          <w:rFonts w:ascii="Times New Roman" w:eastAsia="Times New Roman" w:hAnsi="Times New Roman"/>
          <w:sz w:val="18"/>
        </w:rPr>
      </w:pPr>
    </w:p>
    <w:p w:rsidR="00B875AB" w:rsidRDefault="00B875AB" w:rsidP="00B875AB">
      <w:pPr>
        <w:pStyle w:val="Akapitzlist"/>
        <w:spacing w:line="0" w:lineRule="atLeast"/>
        <w:jc w:val="right"/>
        <w:rPr>
          <w:rFonts w:ascii="Times New Roman" w:eastAsia="Times New Roman" w:hAnsi="Times New Roman"/>
          <w:sz w:val="18"/>
        </w:rPr>
      </w:pPr>
      <w:r w:rsidRPr="0066282F">
        <w:rPr>
          <w:rFonts w:ascii="Times New Roman" w:eastAsia="Times New Roman" w:hAnsi="Times New Roman"/>
          <w:sz w:val="18"/>
        </w:rPr>
        <w:t>……..….…….…..............................</w:t>
      </w:r>
    </w:p>
    <w:p w:rsidR="00B875AB" w:rsidRDefault="00B875AB" w:rsidP="00B875AB">
      <w:pPr>
        <w:spacing w:line="0" w:lineRule="atLeast"/>
        <w:ind w:left="690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(czytelny podpis Inwestora)</w:t>
      </w:r>
    </w:p>
    <w:p w:rsidR="00803B02" w:rsidRPr="00803B02" w:rsidRDefault="00771326" w:rsidP="00803B02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*</w:t>
      </w:r>
      <w:r w:rsidRPr="00771326">
        <w:rPr>
          <w:rFonts w:ascii="Times New Roman" w:eastAsia="Times New Roman" w:hAnsi="Times New Roman"/>
          <w:sz w:val="18"/>
        </w:rPr>
        <w:t xml:space="preserve">Niepotrzebne skreślić </w:t>
      </w:r>
    </w:p>
    <w:p w:rsidR="00803B02" w:rsidRDefault="00803B02" w:rsidP="00803B02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noProof/>
        </w:rPr>
        <w:lastRenderedPageBreak/>
        <w:drawing>
          <wp:inline distT="0" distB="0" distL="0" distR="0" wp14:anchorId="37B20326" wp14:editId="432F9801">
            <wp:extent cx="1685925" cy="1013257"/>
            <wp:effectExtent l="0" t="0" r="0" b="0"/>
            <wp:docPr id="23" name="Obraz 31" descr="znak_funduszu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znak_funduszu_6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22" cy="104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D6D407" wp14:editId="16910403">
            <wp:extent cx="1799590" cy="1011555"/>
            <wp:effectExtent l="19050" t="0" r="0" b="0"/>
            <wp:docPr id="24" name="Obraz 32" descr="Logo-Malopolska-H-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" descr="Logo-Malopolska-H-6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DE4BBD" wp14:editId="690C40A3">
            <wp:extent cx="1727483" cy="1089498"/>
            <wp:effectExtent l="19050" t="0" r="6067" b="0"/>
            <wp:docPr id="25" name="Obraz 33" descr="znak_ue_efrr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3" descr="znak_ue_efrr_6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483" cy="108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EB9" w:rsidRPr="00F514A9" w:rsidRDefault="00484EB9" w:rsidP="00484EB9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 w:rsidRPr="00F514A9">
        <w:rPr>
          <w:rFonts w:ascii="Times New Roman" w:eastAsia="Times New Roman" w:hAnsi="Times New Roman"/>
          <w:sz w:val="22"/>
        </w:rPr>
        <w:t xml:space="preserve">Załącznik nr </w:t>
      </w:r>
      <w:r w:rsidR="00536077" w:rsidRPr="00F514A9">
        <w:rPr>
          <w:rFonts w:ascii="Times New Roman" w:eastAsia="Times New Roman" w:hAnsi="Times New Roman"/>
          <w:sz w:val="22"/>
        </w:rPr>
        <w:t>6</w:t>
      </w:r>
      <w:r w:rsidRPr="00F514A9">
        <w:rPr>
          <w:rFonts w:ascii="Times New Roman" w:eastAsia="Times New Roman" w:hAnsi="Times New Roman"/>
          <w:sz w:val="22"/>
        </w:rPr>
        <w:t xml:space="preserve"> do Regulaminu</w:t>
      </w:r>
    </w:p>
    <w:p w:rsidR="00484EB9" w:rsidRDefault="00484EB9" w:rsidP="00484EB9">
      <w:pPr>
        <w:spacing w:line="0" w:lineRule="atLeast"/>
        <w:jc w:val="right"/>
        <w:rPr>
          <w:rFonts w:ascii="Times New Roman" w:eastAsia="Times New Roman" w:hAnsi="Times New Roman"/>
          <w:b/>
          <w:sz w:val="22"/>
        </w:rPr>
      </w:pPr>
    </w:p>
    <w:p w:rsidR="00484EB9" w:rsidRDefault="00484EB9" w:rsidP="00484EB9">
      <w:pPr>
        <w:pStyle w:val="Akapitzlist"/>
        <w:ind w:left="0"/>
      </w:pPr>
    </w:p>
    <w:p w:rsidR="00484EB9" w:rsidRDefault="00484EB9" w:rsidP="00484EB9">
      <w:pPr>
        <w:spacing w:line="0" w:lineRule="atLeast"/>
        <w:ind w:right="-499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E41999">
        <w:rPr>
          <w:rFonts w:ascii="Times New Roman" w:eastAsia="Times New Roman" w:hAnsi="Times New Roman"/>
          <w:b/>
          <w:sz w:val="22"/>
          <w:szCs w:val="22"/>
        </w:rPr>
        <w:t>PROTOKÓŁ KOŃCOWEGO ODBIORU TECHNICZNEGO</w:t>
      </w:r>
    </w:p>
    <w:p w:rsidR="00477DD3" w:rsidRPr="00E41999" w:rsidRDefault="00477DD3" w:rsidP="00484EB9">
      <w:pPr>
        <w:spacing w:line="0" w:lineRule="atLeast"/>
        <w:ind w:right="-499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F514A9" w:rsidRDefault="00F514A9" w:rsidP="00F514A9">
      <w:pPr>
        <w:spacing w:line="0" w:lineRule="atLeast"/>
        <w:rPr>
          <w:rFonts w:ascii="Times New Roman" w:eastAsia="Times New Roman" w:hAnsi="Times New Roman"/>
          <w:b/>
        </w:rPr>
      </w:pPr>
    </w:p>
    <w:p w:rsidR="00484EB9" w:rsidRDefault="00484EB9" w:rsidP="00F514A9">
      <w:pPr>
        <w:spacing w:line="0" w:lineRule="atLeast"/>
        <w:rPr>
          <w:rFonts w:ascii="Times New Roman" w:eastAsia="Times New Roman" w:hAnsi="Times New Roman"/>
        </w:rPr>
      </w:pPr>
      <w:r w:rsidRPr="00CA1890">
        <w:rPr>
          <w:rFonts w:ascii="Times New Roman" w:eastAsia="Times New Roman" w:hAnsi="Times New Roman"/>
        </w:rPr>
        <w:t>Spisany w dniu: ……………………………. r. w budynku Inwestora, data odbioru ………………………….. r.</w:t>
      </w:r>
    </w:p>
    <w:p w:rsidR="00484EB9" w:rsidRDefault="00484EB9" w:rsidP="00F514A9">
      <w:pPr>
        <w:spacing w:line="0" w:lineRule="atLeast"/>
        <w:rPr>
          <w:rFonts w:ascii="Times New Roman" w:eastAsia="Times New Roman" w:hAnsi="Times New Roman"/>
        </w:rPr>
      </w:pPr>
    </w:p>
    <w:p w:rsidR="00484EB9" w:rsidRDefault="00484EB9" w:rsidP="00F514A9">
      <w:pPr>
        <w:pStyle w:val="Akapitzlist"/>
        <w:numPr>
          <w:ilvl w:val="0"/>
          <w:numId w:val="21"/>
        </w:numPr>
        <w:spacing w:line="0" w:lineRule="atLeast"/>
        <w:ind w:hanging="720"/>
        <w:rPr>
          <w:rFonts w:ascii="Times New Roman" w:eastAsia="Times New Roman" w:hAnsi="Times New Roman"/>
          <w:b/>
        </w:rPr>
      </w:pPr>
      <w:r w:rsidRPr="00CA1890">
        <w:rPr>
          <w:rFonts w:ascii="Times New Roman" w:eastAsia="Times New Roman" w:hAnsi="Times New Roman"/>
          <w:b/>
        </w:rPr>
        <w:t>Informacje dotyczące Inwestora:</w:t>
      </w:r>
    </w:p>
    <w:p w:rsidR="00484EB9" w:rsidRPr="00E41999" w:rsidRDefault="00484EB9" w:rsidP="00F514A9">
      <w:pPr>
        <w:pStyle w:val="Akapitzlist"/>
        <w:spacing w:line="0" w:lineRule="atLeast"/>
        <w:rPr>
          <w:rFonts w:ascii="Times New Roman" w:eastAsia="Times New Roman" w:hAnsi="Times New Roman"/>
          <w:b/>
        </w:rPr>
      </w:pPr>
    </w:p>
    <w:p w:rsidR="00484EB9" w:rsidRDefault="00484EB9" w:rsidP="00F514A9">
      <w:pPr>
        <w:spacing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i nazwisko: …………………………………………………………………………………..……………..</w:t>
      </w:r>
    </w:p>
    <w:p w:rsidR="00484EB9" w:rsidRDefault="00484EB9" w:rsidP="00F514A9">
      <w:pPr>
        <w:spacing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Nr telefonu: .................................................. Email: ……………………………….…………………………….</w:t>
      </w:r>
    </w:p>
    <w:p w:rsidR="00484EB9" w:rsidRDefault="00484EB9" w:rsidP="00F514A9">
      <w:pPr>
        <w:spacing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Adres Inwestycji: ………………………………….…………………………….……………………………….</w:t>
      </w:r>
    </w:p>
    <w:p w:rsidR="00484EB9" w:rsidRDefault="00484EB9" w:rsidP="00F514A9">
      <w:pPr>
        <w:spacing w:line="360" w:lineRule="auto"/>
        <w:rPr>
          <w:rFonts w:ascii="Times New Roman" w:eastAsia="Times New Roman" w:hAnsi="Times New Roman"/>
        </w:rPr>
      </w:pPr>
    </w:p>
    <w:p w:rsidR="00484EB9" w:rsidRDefault="00484EB9" w:rsidP="00F514A9">
      <w:pPr>
        <w:numPr>
          <w:ilvl w:val="0"/>
          <w:numId w:val="22"/>
        </w:numPr>
        <w:tabs>
          <w:tab w:val="left" w:pos="709"/>
        </w:tabs>
        <w:spacing w:line="0" w:lineRule="atLeast"/>
        <w:ind w:left="1120" w:hanging="11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Informacje dotyczące Wykonawcy robót:</w:t>
      </w:r>
    </w:p>
    <w:p w:rsidR="00484EB9" w:rsidRPr="00F514A9" w:rsidRDefault="00484EB9" w:rsidP="00F514A9">
      <w:pPr>
        <w:tabs>
          <w:tab w:val="left" w:pos="709"/>
        </w:tabs>
        <w:spacing w:line="0" w:lineRule="atLeast"/>
        <w:ind w:left="1120"/>
        <w:rPr>
          <w:rFonts w:ascii="Times New Roman" w:eastAsia="Times New Roman" w:hAnsi="Times New Roman"/>
          <w:b/>
        </w:rPr>
      </w:pPr>
    </w:p>
    <w:p w:rsidR="00484EB9" w:rsidRPr="00F514A9" w:rsidRDefault="00484EB9" w:rsidP="00F514A9">
      <w:pPr>
        <w:spacing w:line="360" w:lineRule="auto"/>
        <w:rPr>
          <w:rFonts w:ascii="Times New Roman" w:eastAsia="Times New Roman" w:hAnsi="Times New Roman"/>
        </w:rPr>
      </w:pPr>
      <w:r w:rsidRPr="00F514A9">
        <w:rPr>
          <w:rFonts w:ascii="Times New Roman" w:eastAsia="Times New Roman" w:hAnsi="Times New Roman"/>
        </w:rPr>
        <w:t>Nazwa Wykonawcy: ……………………………………………………………………………………………</w:t>
      </w:r>
    </w:p>
    <w:p w:rsidR="00484EB9" w:rsidRPr="00F514A9" w:rsidRDefault="00484EB9" w:rsidP="00F514A9">
      <w:pPr>
        <w:spacing w:line="360" w:lineRule="auto"/>
        <w:rPr>
          <w:rFonts w:ascii="Times New Roman" w:eastAsia="Times New Roman" w:hAnsi="Times New Roman"/>
        </w:rPr>
      </w:pPr>
      <w:r w:rsidRPr="00F514A9">
        <w:rPr>
          <w:rFonts w:ascii="Times New Roman" w:eastAsia="Times New Roman" w:hAnsi="Times New Roman"/>
        </w:rPr>
        <w:t>Adres Wykonawcy: …………………………………………………………………………………………….</w:t>
      </w:r>
    </w:p>
    <w:p w:rsidR="00484EB9" w:rsidRPr="00F514A9" w:rsidRDefault="00484EB9" w:rsidP="00F514A9">
      <w:pPr>
        <w:spacing w:line="360" w:lineRule="auto"/>
        <w:rPr>
          <w:rFonts w:ascii="Times New Roman" w:eastAsia="Times New Roman" w:hAnsi="Times New Roman"/>
        </w:rPr>
      </w:pPr>
      <w:r w:rsidRPr="00F514A9">
        <w:rPr>
          <w:rFonts w:ascii="Times New Roman" w:eastAsia="Times New Roman" w:hAnsi="Times New Roman"/>
        </w:rPr>
        <w:t>Nr telefonu: ................................. Nr faxu: …………………………… Email: ………….…………………….</w:t>
      </w:r>
    </w:p>
    <w:p w:rsidR="00484EB9" w:rsidRPr="00F514A9" w:rsidRDefault="00484EB9" w:rsidP="00F514A9">
      <w:pPr>
        <w:spacing w:line="360" w:lineRule="auto"/>
        <w:rPr>
          <w:rFonts w:ascii="Times New Roman" w:eastAsia="Times New Roman" w:hAnsi="Times New Roman"/>
        </w:rPr>
      </w:pPr>
      <w:r w:rsidRPr="00F514A9">
        <w:rPr>
          <w:rFonts w:ascii="Times New Roman" w:eastAsia="Times New Roman" w:hAnsi="Times New Roman"/>
        </w:rPr>
        <w:t>Adres punktu serwisowego: ……….…………………………………………………………………………….</w:t>
      </w:r>
    </w:p>
    <w:p w:rsidR="00484EB9" w:rsidRPr="00F514A9" w:rsidRDefault="00484EB9" w:rsidP="00F514A9">
      <w:pPr>
        <w:spacing w:line="0" w:lineRule="atLeast"/>
        <w:rPr>
          <w:rFonts w:ascii="Times New Roman" w:eastAsia="Times New Roman" w:hAnsi="Times New Roman"/>
        </w:rPr>
      </w:pPr>
      <w:r w:rsidRPr="00F514A9">
        <w:rPr>
          <w:rFonts w:ascii="Times New Roman" w:eastAsia="Times New Roman" w:hAnsi="Times New Roman"/>
          <w:b/>
        </w:rPr>
        <w:t xml:space="preserve">3. Podstawa wykonania prac: </w:t>
      </w:r>
      <w:r w:rsidRPr="00F514A9">
        <w:rPr>
          <w:rFonts w:ascii="Times New Roman" w:eastAsia="Times New Roman" w:hAnsi="Times New Roman"/>
        </w:rPr>
        <w:t>Umowa Nr ......................................., zawarta w dniu: .......................................</w:t>
      </w:r>
    </w:p>
    <w:p w:rsidR="00484EB9" w:rsidRPr="00F514A9" w:rsidRDefault="00484EB9" w:rsidP="00F514A9">
      <w:pPr>
        <w:spacing w:line="360" w:lineRule="auto"/>
        <w:rPr>
          <w:rFonts w:ascii="Times New Roman" w:eastAsia="Times New Roman" w:hAnsi="Times New Roman"/>
        </w:rPr>
      </w:pPr>
    </w:p>
    <w:p w:rsidR="00484EB9" w:rsidRPr="00F514A9" w:rsidRDefault="00484EB9" w:rsidP="00F514A9">
      <w:pPr>
        <w:numPr>
          <w:ilvl w:val="0"/>
          <w:numId w:val="23"/>
        </w:numPr>
        <w:tabs>
          <w:tab w:val="left" w:pos="284"/>
        </w:tabs>
        <w:spacing w:line="0" w:lineRule="atLeast"/>
        <w:ind w:left="1120" w:hanging="1120"/>
        <w:rPr>
          <w:rFonts w:ascii="Times New Roman" w:eastAsia="Times New Roman" w:hAnsi="Times New Roman"/>
          <w:b/>
        </w:rPr>
      </w:pPr>
      <w:r w:rsidRPr="00F514A9">
        <w:rPr>
          <w:rFonts w:ascii="Times New Roman" w:eastAsia="Times New Roman" w:hAnsi="Times New Roman"/>
          <w:b/>
        </w:rPr>
        <w:t>Zakres wykonanych prac podlegających odbiorowi:</w:t>
      </w:r>
    </w:p>
    <w:p w:rsidR="00484EB9" w:rsidRPr="00F514A9" w:rsidRDefault="00484EB9" w:rsidP="00F514A9">
      <w:pPr>
        <w:tabs>
          <w:tab w:val="left" w:pos="284"/>
        </w:tabs>
        <w:spacing w:line="0" w:lineRule="atLeast"/>
        <w:ind w:left="1120"/>
        <w:rPr>
          <w:rFonts w:ascii="Times New Roman" w:eastAsia="Times New Roman" w:hAnsi="Times New Roman"/>
          <w:b/>
        </w:rPr>
      </w:pPr>
    </w:p>
    <w:p w:rsidR="00484EB9" w:rsidRPr="00F514A9" w:rsidRDefault="00484EB9" w:rsidP="00F514A9">
      <w:pPr>
        <w:spacing w:line="360" w:lineRule="auto"/>
        <w:jc w:val="both"/>
        <w:rPr>
          <w:rFonts w:ascii="Times New Roman" w:eastAsia="Times New Roman" w:hAnsi="Times New Roman"/>
        </w:rPr>
      </w:pPr>
      <w:r w:rsidRPr="00F514A9">
        <w:rPr>
          <w:rFonts w:ascii="Times New Roman" w:eastAsia="Times New Roman" w:hAnsi="Times New Roman"/>
          <w:b/>
        </w:rPr>
        <w:t xml:space="preserve">4.1. </w:t>
      </w:r>
      <w:r w:rsidRPr="00F514A9">
        <w:rPr>
          <w:rFonts w:ascii="Times New Roman" w:eastAsia="Times New Roman" w:hAnsi="Times New Roman"/>
        </w:rPr>
        <w:t>Zdemontowano przeznaczone do likwidacji Stare źródło ciepła,</w:t>
      </w:r>
      <w:r w:rsidRPr="00F514A9">
        <w:rPr>
          <w:rFonts w:ascii="Times New Roman" w:eastAsia="Times New Roman" w:hAnsi="Times New Roman"/>
          <w:b/>
        </w:rPr>
        <w:t xml:space="preserve"> </w:t>
      </w:r>
      <w:r w:rsidRPr="00F514A9">
        <w:rPr>
          <w:rFonts w:ascii="Times New Roman" w:eastAsia="Times New Roman" w:hAnsi="Times New Roman"/>
          <w:i/>
        </w:rPr>
        <w:t>(należy podać sposób postępowania</w:t>
      </w:r>
      <w:r w:rsidRPr="00F514A9">
        <w:rPr>
          <w:rFonts w:ascii="Times New Roman" w:eastAsia="Times New Roman" w:hAnsi="Times New Roman"/>
          <w:b/>
        </w:rPr>
        <w:t xml:space="preserve"> </w:t>
      </w:r>
      <w:r w:rsidRPr="00F514A9">
        <w:rPr>
          <w:rFonts w:ascii="Times New Roman" w:eastAsia="Times New Roman" w:hAnsi="Times New Roman"/>
          <w:i/>
        </w:rPr>
        <w:t xml:space="preserve">z powstałym odpadem): </w:t>
      </w:r>
      <w:r w:rsidRPr="00F514A9">
        <w:rPr>
          <w:rFonts w:ascii="Times New Roman" w:eastAsia="Times New Roman" w:hAnsi="Times New Roman"/>
        </w:rPr>
        <w:t>…………………………………………………………………………………….,</w:t>
      </w:r>
    </w:p>
    <w:p w:rsidR="00484EB9" w:rsidRPr="00F514A9" w:rsidRDefault="00484EB9" w:rsidP="00F514A9">
      <w:pPr>
        <w:spacing w:line="360" w:lineRule="auto"/>
        <w:rPr>
          <w:rFonts w:ascii="Times New Roman" w:eastAsia="Times New Roman" w:hAnsi="Times New Roman"/>
        </w:rPr>
      </w:pPr>
      <w:r w:rsidRPr="00F514A9">
        <w:rPr>
          <w:rFonts w:ascii="Times New Roman" w:eastAsia="Times New Roman" w:hAnsi="Times New Roman"/>
        </w:rPr>
        <w:t>szt.: ……... moc: ……..… kW, moc łączna (jeśli &gt;1szt.) ……..… kW.</w:t>
      </w:r>
    </w:p>
    <w:p w:rsidR="00484EB9" w:rsidRPr="00F514A9" w:rsidRDefault="00484EB9" w:rsidP="00F514A9">
      <w:pPr>
        <w:spacing w:line="360" w:lineRule="auto"/>
        <w:rPr>
          <w:rFonts w:ascii="Times New Roman" w:eastAsia="Times New Roman" w:hAnsi="Times New Roman"/>
        </w:rPr>
      </w:pPr>
      <w:r w:rsidRPr="00F514A9">
        <w:rPr>
          <w:rFonts w:ascii="Times New Roman" w:eastAsia="Times New Roman" w:hAnsi="Times New Roman"/>
          <w:b/>
        </w:rPr>
        <w:t xml:space="preserve">4.2. </w:t>
      </w:r>
      <w:r w:rsidRPr="00F514A9">
        <w:rPr>
          <w:rFonts w:ascii="Times New Roman" w:eastAsia="Times New Roman" w:hAnsi="Times New Roman"/>
        </w:rPr>
        <w:t>Zainstalowano następujące Nowe źródło ciepła:</w:t>
      </w:r>
    </w:p>
    <w:p w:rsidR="00484EB9" w:rsidRPr="00F514A9" w:rsidRDefault="00484EB9" w:rsidP="00F514A9">
      <w:pPr>
        <w:spacing w:line="360" w:lineRule="auto"/>
        <w:rPr>
          <w:rFonts w:ascii="Times New Roman" w:eastAsia="Times New Roman" w:hAnsi="Times New Roman"/>
        </w:rPr>
      </w:pPr>
      <w:r w:rsidRPr="00F514A9">
        <w:rPr>
          <w:rFonts w:ascii="Times New Roman" w:eastAsia="Times New Roman" w:hAnsi="Times New Roman"/>
        </w:rPr>
        <w:t>Rodzaj / nazwa: ……………………………………… /………….………………………………...............</w:t>
      </w:r>
    </w:p>
    <w:p w:rsidR="00484EB9" w:rsidRPr="00F514A9" w:rsidRDefault="00484EB9" w:rsidP="00F514A9">
      <w:pPr>
        <w:spacing w:line="360" w:lineRule="auto"/>
        <w:rPr>
          <w:rFonts w:ascii="Times New Roman" w:eastAsia="Times New Roman" w:hAnsi="Times New Roman"/>
        </w:rPr>
      </w:pPr>
      <w:r w:rsidRPr="00F514A9">
        <w:rPr>
          <w:rFonts w:ascii="Times New Roman" w:eastAsia="Times New Roman" w:hAnsi="Times New Roman"/>
        </w:rPr>
        <w:t>Producent: .…........................................................................................................., szt.: …... moc: …… kW</w:t>
      </w:r>
    </w:p>
    <w:p w:rsidR="00484EB9" w:rsidRPr="00F514A9" w:rsidRDefault="00484EB9" w:rsidP="00F514A9">
      <w:pPr>
        <w:spacing w:line="360" w:lineRule="auto"/>
        <w:rPr>
          <w:rFonts w:ascii="Times New Roman" w:eastAsia="Times New Roman" w:hAnsi="Times New Roman"/>
          <w:b/>
        </w:rPr>
      </w:pPr>
      <w:r w:rsidRPr="00F514A9">
        <w:rPr>
          <w:rFonts w:ascii="Times New Roman" w:eastAsia="Times New Roman" w:hAnsi="Times New Roman"/>
          <w:b/>
        </w:rPr>
        <w:t xml:space="preserve">4.2.1. </w:t>
      </w:r>
      <w:r w:rsidRPr="00F514A9">
        <w:rPr>
          <w:rFonts w:ascii="Times New Roman" w:eastAsia="Times New Roman" w:hAnsi="Times New Roman"/>
        </w:rPr>
        <w:t>Dokonano uruchomienia zainstalowanego źródło ciepła,</w:t>
      </w:r>
      <w:r w:rsidRPr="00F514A9">
        <w:rPr>
          <w:rFonts w:ascii="Times New Roman" w:eastAsia="Times New Roman" w:hAnsi="Times New Roman"/>
          <w:b/>
        </w:rPr>
        <w:t xml:space="preserve"> (TAK / NIE)</w:t>
      </w:r>
      <w:r w:rsidRPr="00F514A9">
        <w:rPr>
          <w:rFonts w:ascii="Times New Roman" w:eastAsia="Times New Roman" w:hAnsi="Times New Roman"/>
        </w:rPr>
        <w:t>.</w:t>
      </w:r>
      <w:r w:rsidRPr="00F514A9">
        <w:rPr>
          <w:rFonts w:ascii="Times New Roman" w:eastAsia="Times New Roman" w:hAnsi="Times New Roman"/>
          <w:b/>
        </w:rPr>
        <w:t>*</w:t>
      </w:r>
    </w:p>
    <w:p w:rsidR="00484EB9" w:rsidRPr="00F514A9" w:rsidRDefault="00484EB9" w:rsidP="00F514A9">
      <w:pPr>
        <w:spacing w:line="360" w:lineRule="auto"/>
        <w:rPr>
          <w:rFonts w:ascii="Times New Roman" w:eastAsia="Times New Roman" w:hAnsi="Times New Roman"/>
          <w:b/>
        </w:rPr>
      </w:pPr>
      <w:r w:rsidRPr="00F514A9">
        <w:rPr>
          <w:rFonts w:ascii="Times New Roman" w:eastAsia="Times New Roman" w:hAnsi="Times New Roman"/>
          <w:b/>
        </w:rPr>
        <w:t xml:space="preserve">4.2.2. </w:t>
      </w:r>
      <w:r w:rsidRPr="00F514A9">
        <w:rPr>
          <w:rFonts w:ascii="Times New Roman" w:eastAsia="Times New Roman" w:hAnsi="Times New Roman"/>
        </w:rPr>
        <w:t>Przeszkolono Inwestora w zakresie konserwacji i obsługi źródła ciepła,</w:t>
      </w:r>
      <w:r w:rsidRPr="00F514A9">
        <w:rPr>
          <w:rFonts w:ascii="Times New Roman" w:eastAsia="Times New Roman" w:hAnsi="Times New Roman"/>
          <w:b/>
        </w:rPr>
        <w:t xml:space="preserve"> (TAK / NIE)</w:t>
      </w:r>
      <w:r w:rsidRPr="00F514A9">
        <w:rPr>
          <w:rFonts w:ascii="Times New Roman" w:eastAsia="Times New Roman" w:hAnsi="Times New Roman"/>
        </w:rPr>
        <w:t>.</w:t>
      </w:r>
      <w:r w:rsidRPr="00F514A9">
        <w:rPr>
          <w:rFonts w:ascii="Times New Roman" w:eastAsia="Times New Roman" w:hAnsi="Times New Roman"/>
          <w:b/>
        </w:rPr>
        <w:t>*</w:t>
      </w:r>
    </w:p>
    <w:p w:rsidR="00484EB9" w:rsidRPr="00F514A9" w:rsidRDefault="00484EB9" w:rsidP="00F514A9">
      <w:pPr>
        <w:spacing w:line="360" w:lineRule="auto"/>
        <w:rPr>
          <w:rFonts w:ascii="Times New Roman" w:eastAsia="Times New Roman" w:hAnsi="Times New Roman"/>
        </w:rPr>
      </w:pPr>
      <w:r w:rsidRPr="00F514A9">
        <w:rPr>
          <w:rFonts w:ascii="Times New Roman" w:eastAsia="Times New Roman" w:hAnsi="Times New Roman"/>
          <w:b/>
        </w:rPr>
        <w:t xml:space="preserve">4.3. </w:t>
      </w:r>
      <w:r w:rsidRPr="00F514A9">
        <w:rPr>
          <w:rFonts w:ascii="Times New Roman" w:eastAsia="Times New Roman" w:hAnsi="Times New Roman"/>
        </w:rPr>
        <w:t>Zmodernizowano instalację c.o. / c.w.u w zakresie (</w:t>
      </w:r>
      <w:r w:rsidRPr="00F514A9">
        <w:rPr>
          <w:rFonts w:ascii="Times New Roman" w:eastAsia="Times New Roman" w:hAnsi="Times New Roman"/>
          <w:i/>
        </w:rPr>
        <w:t>krótki opis</w:t>
      </w:r>
      <w:r w:rsidRPr="00F514A9">
        <w:rPr>
          <w:rFonts w:ascii="Times New Roman" w:eastAsia="Times New Roman" w:hAnsi="Times New Roman"/>
        </w:rPr>
        <w:t>):</w:t>
      </w:r>
    </w:p>
    <w:p w:rsidR="00484EB9" w:rsidRPr="00F514A9" w:rsidRDefault="00484EB9" w:rsidP="00F514A9">
      <w:pPr>
        <w:spacing w:line="360" w:lineRule="auto"/>
        <w:rPr>
          <w:rFonts w:ascii="Times New Roman" w:eastAsia="Times New Roman" w:hAnsi="Times New Roman"/>
        </w:rPr>
      </w:pPr>
      <w:r w:rsidRPr="00F514A9"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84EB9" w:rsidRPr="00F514A9" w:rsidRDefault="00484EB9" w:rsidP="00F514A9">
      <w:pPr>
        <w:spacing w:line="360" w:lineRule="auto"/>
        <w:rPr>
          <w:rFonts w:ascii="Times New Roman" w:eastAsia="Times New Roman" w:hAnsi="Times New Roman"/>
          <w:b/>
        </w:rPr>
      </w:pPr>
      <w:r w:rsidRPr="00F514A9">
        <w:rPr>
          <w:rFonts w:ascii="Times New Roman" w:eastAsia="Times New Roman" w:hAnsi="Times New Roman"/>
          <w:b/>
        </w:rPr>
        <w:t xml:space="preserve">4.4. </w:t>
      </w:r>
      <w:r w:rsidRPr="00F514A9">
        <w:rPr>
          <w:rFonts w:ascii="Times New Roman" w:eastAsia="Times New Roman" w:hAnsi="Times New Roman"/>
        </w:rPr>
        <w:t>Przeszkolono Inwestora w zakresie konserwacji i obsługi instalacji c.o., (</w:t>
      </w:r>
      <w:r w:rsidRPr="00F514A9">
        <w:rPr>
          <w:rFonts w:ascii="Times New Roman" w:eastAsia="Times New Roman" w:hAnsi="Times New Roman"/>
          <w:b/>
        </w:rPr>
        <w:t>TAK / NIE )*</w:t>
      </w:r>
    </w:p>
    <w:p w:rsidR="00484EB9" w:rsidRPr="00F514A9" w:rsidRDefault="00484EB9" w:rsidP="00F514A9">
      <w:pPr>
        <w:spacing w:line="360" w:lineRule="auto"/>
        <w:ind w:left="284" w:hanging="284"/>
        <w:jc w:val="both"/>
        <w:rPr>
          <w:rFonts w:ascii="Times New Roman" w:eastAsia="Times New Roman" w:hAnsi="Times New Roman"/>
        </w:rPr>
      </w:pPr>
      <w:r w:rsidRPr="00F514A9">
        <w:rPr>
          <w:rFonts w:ascii="Times New Roman" w:eastAsia="Times New Roman" w:hAnsi="Times New Roman"/>
          <w:b/>
        </w:rPr>
        <w:t>4.5.</w:t>
      </w:r>
      <w:r w:rsidRPr="00F514A9">
        <w:rPr>
          <w:rFonts w:ascii="Times New Roman" w:eastAsia="Times New Roman" w:hAnsi="Times New Roman"/>
        </w:rPr>
        <w:t xml:space="preserve"> Przekazano  Inwestorowi  dokumentację  techniczno-ruchową,  certyfikat  potwierdzający  spełnienie  wymagań ekoprojektu, karty serwisowe i gwarancyjne zabudowanych urządzeń, inne: ……………………………………...</w:t>
      </w:r>
    </w:p>
    <w:p w:rsidR="00484EB9" w:rsidRPr="00F514A9" w:rsidRDefault="00484EB9" w:rsidP="00F514A9">
      <w:pPr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/>
          <w:b/>
        </w:rPr>
      </w:pPr>
      <w:r w:rsidRPr="00F514A9">
        <w:rPr>
          <w:rFonts w:ascii="Times New Roman" w:eastAsia="Times New Roman" w:hAnsi="Times New Roman"/>
        </w:rPr>
        <w:lastRenderedPageBreak/>
        <w:t xml:space="preserve">Strony uczestniczące w odbiorze zgodnie stwierdzają, że Stare źródło ciepła zostało trwale zlikwidowane, a prace modernizacyjne wykonano zgodnie z uzgodnionym zakresem i zawartą Umową, Regulaminem i przepisami prawa budowlanego. </w:t>
      </w:r>
    </w:p>
    <w:p w:rsidR="00484EB9" w:rsidRDefault="00484EB9" w:rsidP="00484EB9">
      <w:pPr>
        <w:tabs>
          <w:tab w:val="left" w:pos="6660"/>
        </w:tabs>
        <w:spacing w:line="0" w:lineRule="atLeast"/>
        <w:rPr>
          <w:rFonts w:ascii="Times New Roman" w:eastAsia="Times New Roman" w:hAnsi="Times New Roman"/>
          <w:sz w:val="16"/>
        </w:rPr>
      </w:pPr>
    </w:p>
    <w:p w:rsidR="00477DD3" w:rsidRDefault="00477DD3" w:rsidP="00484EB9">
      <w:pPr>
        <w:tabs>
          <w:tab w:val="left" w:pos="6660"/>
        </w:tabs>
        <w:spacing w:line="0" w:lineRule="atLeast"/>
        <w:rPr>
          <w:rFonts w:ascii="Times New Roman" w:eastAsia="Times New Roman" w:hAnsi="Times New Roman"/>
          <w:sz w:val="16"/>
        </w:rPr>
      </w:pPr>
    </w:p>
    <w:p w:rsidR="00484EB9" w:rsidRDefault="00484EB9" w:rsidP="00484EB9">
      <w:pPr>
        <w:tabs>
          <w:tab w:val="left" w:pos="6660"/>
        </w:tabs>
        <w:spacing w:line="0" w:lineRule="atLeast"/>
        <w:rPr>
          <w:rFonts w:ascii="Times New Roman" w:eastAsia="Times New Roman" w:hAnsi="Times New Roman"/>
          <w:sz w:val="16"/>
        </w:rPr>
      </w:pPr>
    </w:p>
    <w:p w:rsidR="00484EB9" w:rsidRPr="00142CDE" w:rsidRDefault="00484EB9" w:rsidP="00484EB9">
      <w:pPr>
        <w:tabs>
          <w:tab w:val="left" w:pos="6660"/>
        </w:tabs>
        <w:spacing w:line="0" w:lineRule="atLeast"/>
        <w:rPr>
          <w:rFonts w:ascii="Times New Roman" w:eastAsia="Times New Roman" w:hAnsi="Times New Roman"/>
          <w:sz w:val="16"/>
        </w:rPr>
      </w:pPr>
      <w:r w:rsidRPr="00142CDE">
        <w:rPr>
          <w:rFonts w:ascii="Times New Roman" w:eastAsia="Times New Roman" w:hAnsi="Times New Roman"/>
          <w:sz w:val="16"/>
        </w:rPr>
        <w:t>……………………………………………………</w:t>
      </w:r>
      <w:r>
        <w:rPr>
          <w:rFonts w:ascii="Times New Roman" w:eastAsia="Times New Roman" w:hAnsi="Times New Roman"/>
        </w:rPr>
        <w:t xml:space="preserve">                                            </w:t>
      </w:r>
      <w:r w:rsidR="00F514A9">
        <w:rPr>
          <w:rFonts w:ascii="Times New Roman" w:eastAsia="Times New Roman" w:hAnsi="Times New Roman"/>
        </w:rPr>
        <w:t xml:space="preserve">        </w:t>
      </w:r>
      <w:r w:rsidRPr="00142CDE">
        <w:rPr>
          <w:rFonts w:ascii="Times New Roman" w:eastAsia="Times New Roman" w:hAnsi="Times New Roman"/>
          <w:sz w:val="16"/>
        </w:rPr>
        <w:t>……………………………………………………</w:t>
      </w:r>
    </w:p>
    <w:p w:rsidR="00484EB9" w:rsidRPr="000D47A0" w:rsidRDefault="00F514A9" w:rsidP="000D47A0">
      <w:pPr>
        <w:tabs>
          <w:tab w:val="left" w:pos="7360"/>
        </w:tabs>
        <w:spacing w:line="0" w:lineRule="atLeast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6"/>
        </w:rPr>
        <w:t xml:space="preserve">                   </w:t>
      </w:r>
      <w:r w:rsidR="00484EB9" w:rsidRPr="00142CDE">
        <w:rPr>
          <w:rFonts w:ascii="Times New Roman" w:eastAsia="Times New Roman" w:hAnsi="Times New Roman"/>
          <w:i/>
          <w:sz w:val="16"/>
        </w:rPr>
        <w:t>podpis Inwestora</w:t>
      </w:r>
      <w:r w:rsidR="00484EB9">
        <w:rPr>
          <w:rFonts w:ascii="Times New Roman" w:eastAsia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</w:rPr>
        <w:t xml:space="preserve">          </w:t>
      </w:r>
      <w:r w:rsidR="00484EB9" w:rsidRPr="00142CDE">
        <w:rPr>
          <w:rFonts w:ascii="Times New Roman" w:eastAsia="Times New Roman" w:hAnsi="Times New Roman"/>
          <w:i/>
          <w:sz w:val="15"/>
        </w:rPr>
        <w:t>podpis i pieczątka Wykonawcy</w:t>
      </w:r>
    </w:p>
    <w:p w:rsidR="00803B02" w:rsidRDefault="00803B02" w:rsidP="00484EB9">
      <w:pPr>
        <w:spacing w:line="0" w:lineRule="atLeast"/>
        <w:rPr>
          <w:rFonts w:ascii="Times New Roman" w:eastAsia="Times New Roman" w:hAnsi="Times New Roman"/>
          <w:i/>
          <w:sz w:val="14"/>
        </w:rPr>
      </w:pPr>
    </w:p>
    <w:p w:rsidR="00803B02" w:rsidRDefault="00803B02" w:rsidP="00484EB9">
      <w:pPr>
        <w:spacing w:line="0" w:lineRule="atLeast"/>
        <w:rPr>
          <w:rFonts w:ascii="Times New Roman" w:eastAsia="Times New Roman" w:hAnsi="Times New Roman"/>
          <w:i/>
          <w:sz w:val="14"/>
        </w:rPr>
      </w:pPr>
    </w:p>
    <w:p w:rsidR="00803B02" w:rsidRDefault="00803B02" w:rsidP="00484EB9">
      <w:pPr>
        <w:spacing w:line="0" w:lineRule="atLeast"/>
        <w:rPr>
          <w:rFonts w:ascii="Times New Roman" w:eastAsia="Times New Roman" w:hAnsi="Times New Roman"/>
          <w:i/>
          <w:sz w:val="14"/>
        </w:rPr>
      </w:pPr>
    </w:p>
    <w:p w:rsidR="00484EB9" w:rsidRPr="00142CDE" w:rsidRDefault="00484EB9" w:rsidP="00484EB9">
      <w:pPr>
        <w:spacing w:line="0" w:lineRule="atLeast"/>
        <w:rPr>
          <w:rFonts w:ascii="Times New Roman" w:eastAsia="Times New Roman" w:hAnsi="Times New Roman"/>
          <w:i/>
          <w:sz w:val="14"/>
        </w:rPr>
      </w:pPr>
      <w:r w:rsidRPr="00142CDE">
        <w:rPr>
          <w:rFonts w:ascii="Times New Roman" w:eastAsia="Times New Roman" w:hAnsi="Times New Roman"/>
          <w:i/>
          <w:sz w:val="14"/>
        </w:rPr>
        <w:t>* niepotrzebne skreślić</w:t>
      </w:r>
    </w:p>
    <w:sectPr w:rsidR="00484EB9" w:rsidRPr="0014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7B6" w:rsidRDefault="00E567B6" w:rsidP="00B31DD9">
      <w:r>
        <w:separator/>
      </w:r>
    </w:p>
  </w:endnote>
  <w:endnote w:type="continuationSeparator" w:id="0">
    <w:p w:rsidR="00E567B6" w:rsidRDefault="00E567B6" w:rsidP="00B3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64">
    <w:altName w:val="Calibri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7B6" w:rsidRDefault="00E567B6" w:rsidP="00B31DD9">
      <w:r>
        <w:separator/>
      </w:r>
    </w:p>
  </w:footnote>
  <w:footnote w:type="continuationSeparator" w:id="0">
    <w:p w:rsidR="00E567B6" w:rsidRDefault="00E567B6" w:rsidP="00B31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F5A688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3A95F874"/>
    <w:lvl w:ilvl="0" w:tplc="FFFFFFFF">
      <w:start w:val="1"/>
      <w:numFmt w:val="bullet"/>
      <w:pStyle w:val="Nagwek1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multilevel"/>
    <w:tmpl w:val="313AF79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85B4F214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trike w:val="0"/>
        <w:dstrike w:val="0"/>
        <w:color w:val="auto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trike w:val="0"/>
        <w:dstrike w:val="0"/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strike w:val="0"/>
        <w:dstrike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strike w:val="0"/>
        <w:dstrike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strike w:val="0"/>
        <w:dstrike w:val="0"/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strike w:val="0"/>
        <w:dstrike w:val="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trike w:val="0"/>
        <w:dstrike w:val="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trike w:val="0"/>
        <w:dstrike w:val="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strike w:val="0"/>
        <w:dstrike w:val="0"/>
        <w:u w:val="none"/>
      </w:rPr>
    </w:lvl>
  </w:abstractNum>
  <w:abstractNum w:abstractNumId="5" w15:restartNumberingAfterBreak="0">
    <w:nsid w:val="0000000C"/>
    <w:multiLevelType w:val="multilevel"/>
    <w:tmpl w:val="AC887BD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2" w:hanging="282"/>
      </w:pPr>
      <w:rPr>
        <w:rFonts w:ascii="Times New Roman" w:hAnsi="Times New Roman" w:cs="Times New Roman" w:hint="default"/>
        <w:b w:val="0"/>
        <w:i w:val="0"/>
        <w:color w:val="auto"/>
        <w:w w:val="100"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210"/>
        </w:tabs>
        <w:ind w:left="2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5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3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0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250" w:hanging="180"/>
      </w:pPr>
    </w:lvl>
  </w:abstractNum>
  <w:abstractNum w:abstractNumId="6" w15:restartNumberingAfterBreak="0">
    <w:nsid w:val="0000000D"/>
    <w:multiLevelType w:val="hybridMultilevel"/>
    <w:tmpl w:val="419AC240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F"/>
    <w:multiLevelType w:val="multilevel"/>
    <w:tmpl w:val="20C0C07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1"/>
    <w:multiLevelType w:val="singleLevel"/>
    <w:tmpl w:val="0BD668D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  <w:lang w:val="pl-PL"/>
      </w:rPr>
    </w:lvl>
  </w:abstractNum>
  <w:abstractNum w:abstractNumId="9" w15:restartNumberingAfterBreak="0">
    <w:nsid w:val="00000012"/>
    <w:multiLevelType w:val="hybridMultilevel"/>
    <w:tmpl w:val="05C0E75C"/>
    <w:lvl w:ilvl="0" w:tplc="FFFFFFFF">
      <w:start w:val="1"/>
      <w:numFmt w:val="decimal"/>
      <w:lvlText w:val="%1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79787AB4">
      <w:start w:val="1"/>
      <w:numFmt w:val="bullet"/>
      <w:lvlText w:val="§"/>
      <w:lvlJc w:val="left"/>
      <w:rPr>
        <w:b/>
      </w:rPr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5"/>
    <w:multiLevelType w:val="hybridMultilevel"/>
    <w:tmpl w:val="5150BB92"/>
    <w:lvl w:ilvl="0" w:tplc="FFFFFFFF">
      <w:start w:val="1"/>
      <w:numFmt w:val="decimal"/>
      <w:lvlText w:val="%1"/>
      <w:lvlJc w:val="left"/>
    </w:lvl>
    <w:lvl w:ilvl="1" w:tplc="688E8776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lowerLetter"/>
      <w:lvlText w:val="%3"/>
      <w:lvlJc w:val="left"/>
    </w:lvl>
    <w:lvl w:ilvl="3" w:tplc="C4581C04">
      <w:start w:val="1"/>
      <w:numFmt w:val="lowerLetter"/>
      <w:lvlText w:val="%4)"/>
      <w:lvlJc w:val="left"/>
      <w:rPr>
        <w:rFonts w:ascii="Times New Roman" w:eastAsia="Times New Roman" w:hAnsi="Times New Roman" w:cs="Arial"/>
        <w:color w:val="auto"/>
      </w:rPr>
    </w:lvl>
    <w:lvl w:ilvl="4" w:tplc="FFFFFFFF">
      <w:start w:val="1"/>
      <w:numFmt w:val="bullet"/>
      <w:lvlText w:val="§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6"/>
    <w:multiLevelType w:val="hybridMultilevel"/>
    <w:tmpl w:val="DD500730"/>
    <w:lvl w:ilvl="0" w:tplc="0FFC9190">
      <w:start w:val="4"/>
      <w:numFmt w:val="decimal"/>
      <w:lvlText w:val="%1."/>
      <w:lvlJc w:val="left"/>
      <w:rPr>
        <w:b w:val="0"/>
        <w:color w:val="auto"/>
      </w:rPr>
    </w:lvl>
    <w:lvl w:ilvl="1" w:tplc="22C421FA">
      <w:start w:val="1"/>
      <w:numFmt w:val="lowerLetter"/>
      <w:lvlText w:val="%2)"/>
      <w:lvlJc w:val="left"/>
      <w:rPr>
        <w:rFonts w:ascii="Times New Roman" w:eastAsia="Times New Roman" w:hAnsi="Times New Roman" w:cs="Arial"/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8"/>
    <w:multiLevelType w:val="singleLevel"/>
    <w:tmpl w:val="91A601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  <w:lang w:val="pl-PL"/>
      </w:rPr>
    </w:lvl>
  </w:abstractNum>
  <w:abstractNum w:abstractNumId="13" w15:restartNumberingAfterBreak="0">
    <w:nsid w:val="0000001B"/>
    <w:multiLevelType w:val="multilevel"/>
    <w:tmpl w:val="94806E30"/>
    <w:name w:val="WW8Num29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eastAsia="Times New Roman" w:hint="default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 w15:restartNumberingAfterBreak="0">
    <w:nsid w:val="0000001C"/>
    <w:multiLevelType w:val="hybridMultilevel"/>
    <w:tmpl w:val="70A64E2A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§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F"/>
    <w:multiLevelType w:val="hybridMultilevel"/>
    <w:tmpl w:val="1D4ED43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§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0"/>
    <w:multiLevelType w:val="hybridMultilevel"/>
    <w:tmpl w:val="725A06F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6"/>
    <w:multiLevelType w:val="hybridMultilevel"/>
    <w:tmpl w:val="6DE91B1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8"/>
    <w:multiLevelType w:val="hybridMultilevel"/>
    <w:tmpl w:val="7644A45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29"/>
    <w:multiLevelType w:val="hybridMultilevel"/>
    <w:tmpl w:val="32FFF90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2A"/>
    <w:multiLevelType w:val="hybridMultilevel"/>
    <w:tmpl w:val="684A481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2C"/>
    <w:multiLevelType w:val="hybridMultilevel"/>
    <w:tmpl w:val="1A2696DC"/>
    <w:lvl w:ilvl="0" w:tplc="FECED0B4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E91DAF"/>
    <w:multiLevelType w:val="hybridMultilevel"/>
    <w:tmpl w:val="D692249E"/>
    <w:lvl w:ilvl="0" w:tplc="C4581C04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360786D"/>
    <w:multiLevelType w:val="hybridMultilevel"/>
    <w:tmpl w:val="EED03EF2"/>
    <w:lvl w:ilvl="0" w:tplc="9FE0E55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A354D0"/>
    <w:multiLevelType w:val="hybridMultilevel"/>
    <w:tmpl w:val="F3742DA8"/>
    <w:lvl w:ilvl="0" w:tplc="1B9E06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232EB5"/>
    <w:multiLevelType w:val="hybridMultilevel"/>
    <w:tmpl w:val="C3F8B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CD769C"/>
    <w:multiLevelType w:val="hybridMultilevel"/>
    <w:tmpl w:val="EFAC2EFE"/>
    <w:name w:val="WW8Num103"/>
    <w:lvl w:ilvl="0" w:tplc="76A2944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610A11"/>
    <w:multiLevelType w:val="hybridMultilevel"/>
    <w:tmpl w:val="657A5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724112"/>
    <w:multiLevelType w:val="hybridMultilevel"/>
    <w:tmpl w:val="C7C204DA"/>
    <w:lvl w:ilvl="0" w:tplc="C8F2680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CDA3751"/>
    <w:multiLevelType w:val="hybridMultilevel"/>
    <w:tmpl w:val="FA8A1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61632D"/>
    <w:multiLevelType w:val="hybridMultilevel"/>
    <w:tmpl w:val="58E840AA"/>
    <w:lvl w:ilvl="0" w:tplc="205830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56783B"/>
    <w:multiLevelType w:val="hybridMultilevel"/>
    <w:tmpl w:val="1E5E6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B71BE9"/>
    <w:multiLevelType w:val="hybridMultilevel"/>
    <w:tmpl w:val="0E98473E"/>
    <w:lvl w:ilvl="0" w:tplc="A7B453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873860"/>
    <w:multiLevelType w:val="hybridMultilevel"/>
    <w:tmpl w:val="5CF8FABE"/>
    <w:lvl w:ilvl="0" w:tplc="A956BE6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F78E27E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96C13A0">
      <w:start w:val="1"/>
      <w:numFmt w:val="decimal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E60838"/>
    <w:multiLevelType w:val="hybridMultilevel"/>
    <w:tmpl w:val="0A0A86F0"/>
    <w:name w:val="WW8Num1042"/>
    <w:lvl w:ilvl="0" w:tplc="97901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92011A"/>
    <w:multiLevelType w:val="hybridMultilevel"/>
    <w:tmpl w:val="8BB4DACC"/>
    <w:lvl w:ilvl="0" w:tplc="81F046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635B1"/>
    <w:multiLevelType w:val="hybridMultilevel"/>
    <w:tmpl w:val="01B49BD0"/>
    <w:lvl w:ilvl="0" w:tplc="F03601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60937E6"/>
    <w:multiLevelType w:val="multilevel"/>
    <w:tmpl w:val="58D68DFA"/>
    <w:name w:val="WW8Num1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6AB74730"/>
    <w:multiLevelType w:val="hybridMultilevel"/>
    <w:tmpl w:val="D368BFF2"/>
    <w:lvl w:ilvl="0" w:tplc="50FADC7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 w15:restartNumberingAfterBreak="0">
    <w:nsid w:val="6C1C3CE6"/>
    <w:multiLevelType w:val="hybridMultilevel"/>
    <w:tmpl w:val="5C2EA2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EB68E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C0064"/>
    <w:multiLevelType w:val="hybridMultilevel"/>
    <w:tmpl w:val="931C13A6"/>
    <w:lvl w:ilvl="0" w:tplc="CDCE12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B165A"/>
    <w:multiLevelType w:val="hybridMultilevel"/>
    <w:tmpl w:val="82346A02"/>
    <w:lvl w:ilvl="0" w:tplc="0BDA0C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8"/>
  </w:num>
  <w:num w:numId="3">
    <w:abstractNumId w:val="35"/>
  </w:num>
  <w:num w:numId="4">
    <w:abstractNumId w:val="39"/>
  </w:num>
  <w:num w:numId="5">
    <w:abstractNumId w:val="41"/>
  </w:num>
  <w:num w:numId="6">
    <w:abstractNumId w:val="6"/>
  </w:num>
  <w:num w:numId="7">
    <w:abstractNumId w:val="31"/>
  </w:num>
  <w:num w:numId="8">
    <w:abstractNumId w:val="33"/>
  </w:num>
  <w:num w:numId="9">
    <w:abstractNumId w:val="9"/>
  </w:num>
  <w:num w:numId="10">
    <w:abstractNumId w:val="10"/>
  </w:num>
  <w:num w:numId="11">
    <w:abstractNumId w:val="11"/>
  </w:num>
  <w:num w:numId="12">
    <w:abstractNumId w:val="30"/>
  </w:num>
  <w:num w:numId="13">
    <w:abstractNumId w:val="32"/>
  </w:num>
  <w:num w:numId="14">
    <w:abstractNumId w:val="14"/>
  </w:num>
  <w:num w:numId="15">
    <w:abstractNumId w:val="15"/>
  </w:num>
  <w:num w:numId="16">
    <w:abstractNumId w:val="40"/>
  </w:num>
  <w:num w:numId="17">
    <w:abstractNumId w:val="16"/>
  </w:num>
  <w:num w:numId="18">
    <w:abstractNumId w:val="23"/>
  </w:num>
  <w:num w:numId="19">
    <w:abstractNumId w:val="29"/>
  </w:num>
  <w:num w:numId="20">
    <w:abstractNumId w:val="17"/>
  </w:num>
  <w:num w:numId="21">
    <w:abstractNumId w:val="25"/>
  </w:num>
  <w:num w:numId="22">
    <w:abstractNumId w:val="18"/>
  </w:num>
  <w:num w:numId="23">
    <w:abstractNumId w:val="19"/>
  </w:num>
  <w:num w:numId="24">
    <w:abstractNumId w:val="20"/>
  </w:num>
  <w:num w:numId="25">
    <w:abstractNumId w:val="27"/>
  </w:num>
  <w:num w:numId="26">
    <w:abstractNumId w:val="21"/>
  </w:num>
  <w:num w:numId="27">
    <w:abstractNumId w:val="8"/>
  </w:num>
  <w:num w:numId="28">
    <w:abstractNumId w:val="13"/>
  </w:num>
  <w:num w:numId="29">
    <w:abstractNumId w:val="7"/>
  </w:num>
  <w:num w:numId="30">
    <w:abstractNumId w:val="22"/>
  </w:num>
  <w:num w:numId="31">
    <w:abstractNumId w:val="0"/>
  </w:num>
  <w:num w:numId="32">
    <w:abstractNumId w:val="36"/>
  </w:num>
  <w:num w:numId="33">
    <w:abstractNumId w:val="28"/>
  </w:num>
  <w:num w:numId="34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06"/>
    <w:rsid w:val="000462C1"/>
    <w:rsid w:val="00046D3D"/>
    <w:rsid w:val="00066673"/>
    <w:rsid w:val="00080805"/>
    <w:rsid w:val="00090802"/>
    <w:rsid w:val="000A78DA"/>
    <w:rsid w:val="000C06EB"/>
    <w:rsid w:val="000C2326"/>
    <w:rsid w:val="000D47A0"/>
    <w:rsid w:val="00126ACF"/>
    <w:rsid w:val="001276EF"/>
    <w:rsid w:val="00142CDE"/>
    <w:rsid w:val="00153281"/>
    <w:rsid w:val="001555D5"/>
    <w:rsid w:val="001608EF"/>
    <w:rsid w:val="0017115B"/>
    <w:rsid w:val="0017117D"/>
    <w:rsid w:val="001B7761"/>
    <w:rsid w:val="001C7D78"/>
    <w:rsid w:val="001D02CF"/>
    <w:rsid w:val="001D7F06"/>
    <w:rsid w:val="001F44D7"/>
    <w:rsid w:val="00245D28"/>
    <w:rsid w:val="002554C8"/>
    <w:rsid w:val="00257812"/>
    <w:rsid w:val="00257A22"/>
    <w:rsid w:val="00280A42"/>
    <w:rsid w:val="002A36C1"/>
    <w:rsid w:val="002A6CC5"/>
    <w:rsid w:val="002A7417"/>
    <w:rsid w:val="002B3B71"/>
    <w:rsid w:val="002C4FAA"/>
    <w:rsid w:val="002D4AD9"/>
    <w:rsid w:val="002D54D9"/>
    <w:rsid w:val="0030562D"/>
    <w:rsid w:val="00322837"/>
    <w:rsid w:val="00326408"/>
    <w:rsid w:val="00350D1E"/>
    <w:rsid w:val="00360DA3"/>
    <w:rsid w:val="00395CEB"/>
    <w:rsid w:val="003968B9"/>
    <w:rsid w:val="003B38D4"/>
    <w:rsid w:val="003B6019"/>
    <w:rsid w:val="003C230C"/>
    <w:rsid w:val="003E0D87"/>
    <w:rsid w:val="003E3D58"/>
    <w:rsid w:val="004212EE"/>
    <w:rsid w:val="00424809"/>
    <w:rsid w:val="00432D71"/>
    <w:rsid w:val="00477DD3"/>
    <w:rsid w:val="00480B08"/>
    <w:rsid w:val="00484EB9"/>
    <w:rsid w:val="004A1BBE"/>
    <w:rsid w:val="004B5CB9"/>
    <w:rsid w:val="004D6367"/>
    <w:rsid w:val="0050700C"/>
    <w:rsid w:val="0051679B"/>
    <w:rsid w:val="00530B7B"/>
    <w:rsid w:val="00536077"/>
    <w:rsid w:val="0053781B"/>
    <w:rsid w:val="005556EA"/>
    <w:rsid w:val="005A3CB6"/>
    <w:rsid w:val="005F0476"/>
    <w:rsid w:val="005F7B3A"/>
    <w:rsid w:val="0062663E"/>
    <w:rsid w:val="0063473E"/>
    <w:rsid w:val="00637DC1"/>
    <w:rsid w:val="00657A0A"/>
    <w:rsid w:val="00660F6B"/>
    <w:rsid w:val="0066282F"/>
    <w:rsid w:val="006B6E34"/>
    <w:rsid w:val="006E093C"/>
    <w:rsid w:val="006F5A6B"/>
    <w:rsid w:val="0071422E"/>
    <w:rsid w:val="007146D8"/>
    <w:rsid w:val="00744632"/>
    <w:rsid w:val="007545C8"/>
    <w:rsid w:val="00771326"/>
    <w:rsid w:val="007A78D8"/>
    <w:rsid w:val="007C2181"/>
    <w:rsid w:val="007C2D4A"/>
    <w:rsid w:val="007C3906"/>
    <w:rsid w:val="007D3C43"/>
    <w:rsid w:val="00802624"/>
    <w:rsid w:val="00803B02"/>
    <w:rsid w:val="008117BF"/>
    <w:rsid w:val="00822493"/>
    <w:rsid w:val="00834F20"/>
    <w:rsid w:val="00847753"/>
    <w:rsid w:val="00856F5B"/>
    <w:rsid w:val="00861CD2"/>
    <w:rsid w:val="00863A2B"/>
    <w:rsid w:val="0087198B"/>
    <w:rsid w:val="00873F67"/>
    <w:rsid w:val="008A06BF"/>
    <w:rsid w:val="008D5526"/>
    <w:rsid w:val="0090147E"/>
    <w:rsid w:val="0090541C"/>
    <w:rsid w:val="00933DE5"/>
    <w:rsid w:val="00936BF9"/>
    <w:rsid w:val="0093733A"/>
    <w:rsid w:val="0095291D"/>
    <w:rsid w:val="00965252"/>
    <w:rsid w:val="009A7A0A"/>
    <w:rsid w:val="009C0107"/>
    <w:rsid w:val="009F26FF"/>
    <w:rsid w:val="00A32FDF"/>
    <w:rsid w:val="00A36019"/>
    <w:rsid w:val="00A512CD"/>
    <w:rsid w:val="00A722B4"/>
    <w:rsid w:val="00A8599E"/>
    <w:rsid w:val="00A86E18"/>
    <w:rsid w:val="00AD2245"/>
    <w:rsid w:val="00AD42A2"/>
    <w:rsid w:val="00AE4281"/>
    <w:rsid w:val="00B17DF1"/>
    <w:rsid w:val="00B31DD9"/>
    <w:rsid w:val="00B41CC0"/>
    <w:rsid w:val="00B77D0D"/>
    <w:rsid w:val="00B875AB"/>
    <w:rsid w:val="00BA70D0"/>
    <w:rsid w:val="00BB3AF0"/>
    <w:rsid w:val="00BC1942"/>
    <w:rsid w:val="00BD11D0"/>
    <w:rsid w:val="00BE4522"/>
    <w:rsid w:val="00BF2FCA"/>
    <w:rsid w:val="00BF61D1"/>
    <w:rsid w:val="00BF6895"/>
    <w:rsid w:val="00C06D87"/>
    <w:rsid w:val="00C132E4"/>
    <w:rsid w:val="00C268CA"/>
    <w:rsid w:val="00C51330"/>
    <w:rsid w:val="00CA1890"/>
    <w:rsid w:val="00CA237A"/>
    <w:rsid w:val="00CA6F84"/>
    <w:rsid w:val="00CD0CE1"/>
    <w:rsid w:val="00D01724"/>
    <w:rsid w:val="00D30135"/>
    <w:rsid w:val="00D3077B"/>
    <w:rsid w:val="00D603A0"/>
    <w:rsid w:val="00D64384"/>
    <w:rsid w:val="00D80397"/>
    <w:rsid w:val="00D82174"/>
    <w:rsid w:val="00D85051"/>
    <w:rsid w:val="00D923BF"/>
    <w:rsid w:val="00D96C0B"/>
    <w:rsid w:val="00D9797D"/>
    <w:rsid w:val="00DC3412"/>
    <w:rsid w:val="00DE11EB"/>
    <w:rsid w:val="00DF18B6"/>
    <w:rsid w:val="00E01CA6"/>
    <w:rsid w:val="00E23228"/>
    <w:rsid w:val="00E35029"/>
    <w:rsid w:val="00E41999"/>
    <w:rsid w:val="00E4413A"/>
    <w:rsid w:val="00E567B6"/>
    <w:rsid w:val="00E807DA"/>
    <w:rsid w:val="00EB1C2B"/>
    <w:rsid w:val="00F0621B"/>
    <w:rsid w:val="00F23989"/>
    <w:rsid w:val="00F31DAE"/>
    <w:rsid w:val="00F514A9"/>
    <w:rsid w:val="00F70EC8"/>
    <w:rsid w:val="00F73EB8"/>
    <w:rsid w:val="00F91468"/>
    <w:rsid w:val="00F940D4"/>
    <w:rsid w:val="00FB4259"/>
    <w:rsid w:val="00FB79F2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5361"/>
  <w15:docId w15:val="{60429030-FD3B-4E9D-B6C9-BC29FCA5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0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E4413A"/>
    <w:pPr>
      <w:widowControl w:val="0"/>
      <w:numPr>
        <w:numId w:val="1"/>
      </w:numPr>
      <w:autoSpaceDE w:val="0"/>
      <w:ind w:left="652" w:right="123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D7F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1D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1DD9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1D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1DD9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B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BBE"/>
    <w:rPr>
      <w:rFonts w:ascii="Segoe UI" w:eastAsia="Calibri" w:hAnsi="Segoe UI" w:cs="Segoe UI"/>
      <w:sz w:val="18"/>
      <w:szCs w:val="18"/>
      <w:lang w:eastAsia="pl-PL"/>
    </w:rPr>
  </w:style>
  <w:style w:type="paragraph" w:customStyle="1" w:styleId="Zawartoramki">
    <w:name w:val="Zawartość ramki"/>
    <w:basedOn w:val="Normalny"/>
    <w:rsid w:val="00802624"/>
    <w:pPr>
      <w:suppressAutoHyphens/>
    </w:pPr>
    <w:rPr>
      <w:rFonts w:cs="font264"/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rsid w:val="00802624"/>
    <w:pPr>
      <w:widowControl w:val="0"/>
      <w:suppressAutoHyphens/>
      <w:spacing w:line="360" w:lineRule="auto"/>
      <w:jc w:val="both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80262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232323"/>
      <w:sz w:val="24"/>
      <w:szCs w:val="24"/>
    </w:rPr>
  </w:style>
  <w:style w:type="character" w:styleId="Pogrubienie">
    <w:name w:val="Strong"/>
    <w:qFormat/>
    <w:rsid w:val="00802624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4413A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rsid w:val="00E4413A"/>
    <w:pPr>
      <w:suppressAutoHyphens/>
      <w:spacing w:after="140" w:line="288" w:lineRule="auto"/>
    </w:pPr>
    <w:rPr>
      <w:rFonts w:cs="font264"/>
      <w:sz w:val="22"/>
      <w:szCs w:val="22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4413A"/>
    <w:rPr>
      <w:rFonts w:ascii="Calibri" w:eastAsia="Calibri" w:hAnsi="Calibri" w:cs="font264"/>
      <w:lang w:val="en-US" w:eastAsia="ar-SA"/>
    </w:rPr>
  </w:style>
  <w:style w:type="character" w:styleId="Odwoanieintensywne">
    <w:name w:val="Intense Reference"/>
    <w:basedOn w:val="Domylnaczcionkaakapitu"/>
    <w:uiPriority w:val="32"/>
    <w:qFormat/>
    <w:rsid w:val="00280A42"/>
    <w:rPr>
      <w:b/>
      <w:bCs/>
      <w:smallCaps/>
      <w:color w:val="4F81BD" w:themeColor="accent1"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0A4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0A42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0A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19</Pages>
  <Words>5346</Words>
  <Characters>32078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a.krol@tymbark.pl</cp:lastModifiedBy>
  <cp:revision>24</cp:revision>
  <cp:lastPrinted>2017-12-11T13:11:00Z</cp:lastPrinted>
  <dcterms:created xsi:type="dcterms:W3CDTF">2017-11-09T10:33:00Z</dcterms:created>
  <dcterms:modified xsi:type="dcterms:W3CDTF">2018-01-02T07:26:00Z</dcterms:modified>
</cp:coreProperties>
</file>